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1E" w:rsidRPr="00F0611E" w:rsidRDefault="00F0611E" w:rsidP="00F061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proofErr w:type="gramStart"/>
      <w:r w:rsidRPr="00F0611E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F0611E">
        <w:rPr>
          <w:rFonts w:ascii="Times New Roman" w:hAnsi="Times New Roman" w:cs="Times New Roman"/>
          <w:sz w:val="28"/>
          <w:szCs w:val="28"/>
        </w:rPr>
        <w:t xml:space="preserve"> образования «Быстринская детская школа искусств»</w:t>
      </w:r>
    </w:p>
    <w:p w:rsidR="00F0611E" w:rsidRP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11E" w:rsidRP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11E" w:rsidRP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11E" w:rsidRP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11E" w:rsidRPr="00F0611E" w:rsidRDefault="00F0611E" w:rsidP="00F06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11E" w:rsidRPr="00F0611E" w:rsidRDefault="00F0611E" w:rsidP="00F06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11E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11E">
        <w:rPr>
          <w:rFonts w:ascii="Times New Roman" w:hAnsi="Times New Roman" w:cs="Times New Roman"/>
          <w:b/>
          <w:sz w:val="28"/>
          <w:szCs w:val="28"/>
        </w:rPr>
        <w:t>ОБЩЕОБРА</w:t>
      </w:r>
      <w:r>
        <w:rPr>
          <w:rFonts w:ascii="Times New Roman" w:hAnsi="Times New Roman" w:cs="Times New Roman"/>
          <w:b/>
          <w:sz w:val="28"/>
          <w:szCs w:val="28"/>
        </w:rPr>
        <w:t xml:space="preserve">ЗОВАТЕЛЬНАЯ ПРОГРАММА В ОБЛАСТИ </w:t>
      </w:r>
      <w:r w:rsidRPr="00F0611E">
        <w:rPr>
          <w:rFonts w:ascii="Times New Roman" w:hAnsi="Times New Roman" w:cs="Times New Roman"/>
          <w:b/>
          <w:sz w:val="28"/>
          <w:szCs w:val="28"/>
        </w:rPr>
        <w:t>МУЗЫКАЛЬНОГО ИСКУССТВА</w:t>
      </w:r>
    </w:p>
    <w:p w:rsidR="00F0611E" w:rsidRPr="00F0611E" w:rsidRDefault="00F0611E" w:rsidP="00F06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11E" w:rsidRPr="00F0611E" w:rsidRDefault="00F0611E" w:rsidP="00F06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11E" w:rsidRPr="00F0611E" w:rsidRDefault="00F0611E" w:rsidP="00F06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11E" w:rsidRPr="00F0611E" w:rsidRDefault="00F0611E" w:rsidP="00F06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11E" w:rsidRPr="00F0611E" w:rsidRDefault="00F0611E" w:rsidP="00F06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11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0611E" w:rsidRPr="00F0611E" w:rsidRDefault="00F0611E" w:rsidP="00F061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F0611E" w:rsidRPr="00F0611E" w:rsidRDefault="00F0611E" w:rsidP="00F0611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0611E">
        <w:rPr>
          <w:rFonts w:ascii="Times New Roman" w:hAnsi="Times New Roman" w:cs="Times New Roman"/>
          <w:b/>
          <w:bCs/>
          <w:sz w:val="40"/>
          <w:szCs w:val="40"/>
        </w:rPr>
        <w:t>«Народное пение»</w:t>
      </w:r>
    </w:p>
    <w:p w:rsidR="00F0611E" w:rsidRPr="00F0611E" w:rsidRDefault="00F0611E" w:rsidP="00F06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11E">
        <w:rPr>
          <w:rFonts w:ascii="Times New Roman" w:hAnsi="Times New Roman" w:cs="Times New Roman"/>
          <w:b/>
          <w:sz w:val="28"/>
          <w:szCs w:val="28"/>
        </w:rPr>
        <w:t>Срок обучения – 2 года</w:t>
      </w:r>
    </w:p>
    <w:p w:rsidR="00F0611E" w:rsidRP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11E" w:rsidRPr="00F0611E" w:rsidRDefault="00F0611E" w:rsidP="00F06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11E" w:rsidRPr="00F0611E" w:rsidRDefault="00F0611E" w:rsidP="00F06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11E" w:rsidRPr="00F0611E" w:rsidRDefault="00F0611E" w:rsidP="00F06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11E" w:rsidRPr="00F0611E" w:rsidRDefault="00F0611E" w:rsidP="00F06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11E" w:rsidRPr="00F0611E" w:rsidRDefault="00F0611E" w:rsidP="00F06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11E" w:rsidRPr="00F0611E" w:rsidRDefault="00F0611E" w:rsidP="00F06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11E" w:rsidRDefault="00F0611E" w:rsidP="00F06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11E" w:rsidRPr="00F0611E" w:rsidRDefault="00F0611E" w:rsidP="00F061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Эссо</w:t>
      </w:r>
      <w:r w:rsidRPr="00F0611E">
        <w:rPr>
          <w:rFonts w:ascii="Times New Roman" w:hAnsi="Times New Roman" w:cs="Times New Roman"/>
          <w:sz w:val="28"/>
          <w:szCs w:val="28"/>
        </w:rPr>
        <w:t>,2020</w:t>
      </w:r>
    </w:p>
    <w:p w:rsidR="00F0611E" w:rsidRP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  <w:sectPr w:rsidR="00F0611E" w:rsidRPr="00F0611E" w:rsidSect="00157F16">
          <w:pgSz w:w="11910" w:h="16840"/>
          <w:pgMar w:top="1040" w:right="720" w:bottom="280" w:left="1300" w:header="720" w:footer="720" w:gutter="0"/>
          <w:cols w:space="720"/>
        </w:sectPr>
      </w:pPr>
    </w:p>
    <w:p w:rsidR="00F0611E" w:rsidRP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  <w:sectPr w:rsidR="00F0611E" w:rsidRPr="00F0611E">
          <w:footerReference w:type="default" r:id="rId6"/>
          <w:type w:val="continuous"/>
          <w:pgSz w:w="11910" w:h="16840"/>
          <w:pgMar w:top="1040" w:right="720" w:bottom="280" w:left="1300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F0611E" w:rsidRPr="00F0611E" w:rsidTr="00F0611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«Одобрено»</w:t>
            </w:r>
          </w:p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1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МБУ </w:t>
            </w:r>
            <w:proofErr w:type="gramStart"/>
            <w:r w:rsidRPr="00F0611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1E">
              <w:rPr>
                <w:rFonts w:ascii="Times New Roman" w:hAnsi="Times New Roman" w:cs="Times New Roman"/>
                <w:sz w:val="28"/>
                <w:szCs w:val="28"/>
              </w:rPr>
              <w:t>«Быстринская детская школа искусств»</w:t>
            </w:r>
          </w:p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1E">
              <w:rPr>
                <w:rFonts w:ascii="Times New Roman" w:hAnsi="Times New Roman" w:cs="Times New Roman"/>
                <w:sz w:val="28"/>
                <w:szCs w:val="28"/>
              </w:rPr>
              <w:t>дата рассмотрения</w:t>
            </w:r>
          </w:p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61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 августа 2020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1E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1E">
              <w:rPr>
                <w:rFonts w:ascii="Times New Roman" w:hAnsi="Times New Roman" w:cs="Times New Roman"/>
                <w:sz w:val="28"/>
                <w:szCs w:val="28"/>
              </w:rPr>
              <w:t>Директор – Логинова Н.И.</w:t>
            </w:r>
          </w:p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1E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1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1E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</w:p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 августа 2020 года</w:t>
            </w:r>
          </w:p>
        </w:tc>
      </w:tr>
    </w:tbl>
    <w:p w:rsidR="00F0611E" w:rsidRPr="00F0611E" w:rsidRDefault="00F0611E" w:rsidP="00F06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11E" w:rsidRPr="00F0611E" w:rsidRDefault="00F0611E" w:rsidP="00F061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11E">
        <w:rPr>
          <w:rFonts w:ascii="Times New Roman" w:hAnsi="Times New Roman" w:cs="Times New Roman"/>
          <w:b/>
          <w:sz w:val="28"/>
          <w:szCs w:val="28"/>
        </w:rPr>
        <w:t>Составитель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F061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0611E">
        <w:rPr>
          <w:rFonts w:ascii="Times New Roman" w:hAnsi="Times New Roman" w:cs="Times New Roman"/>
          <w:sz w:val="28"/>
          <w:szCs w:val="28"/>
        </w:rPr>
        <w:t>Волкова Л.А. - преподаватель МБУ ДО «БДШИ» по классу народное пение.</w:t>
      </w:r>
    </w:p>
    <w:p w:rsidR="00F0611E" w:rsidRDefault="00F0611E" w:rsidP="00F06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11E" w:rsidRDefault="00F0611E" w:rsidP="00F06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11E" w:rsidRPr="00F0611E" w:rsidRDefault="00F0611E" w:rsidP="00F0611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611E" w:rsidRPr="00F0611E" w:rsidRDefault="00F0611E" w:rsidP="00F06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11E" w:rsidRPr="00F0611E" w:rsidRDefault="00F0611E" w:rsidP="00F06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11E" w:rsidRPr="00F0611E" w:rsidRDefault="00F0611E" w:rsidP="00F06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11E" w:rsidRPr="00F0611E" w:rsidRDefault="00F0611E" w:rsidP="00F06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11E" w:rsidRPr="00F0611E" w:rsidRDefault="00F0611E" w:rsidP="00F06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11E" w:rsidRPr="00F0611E" w:rsidRDefault="00F0611E" w:rsidP="00F06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11E" w:rsidRPr="00F0611E" w:rsidRDefault="00F0611E" w:rsidP="00F06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11E" w:rsidRPr="00F0611E" w:rsidRDefault="00F0611E" w:rsidP="00F06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11E" w:rsidRPr="00F0611E" w:rsidRDefault="00F0611E" w:rsidP="00F06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11E" w:rsidRPr="00F0611E" w:rsidRDefault="00F0611E" w:rsidP="00F06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11E" w:rsidRPr="00F0611E" w:rsidRDefault="00F0611E" w:rsidP="00F06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11E" w:rsidRPr="00F0611E" w:rsidRDefault="00F0611E" w:rsidP="00F06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11E" w:rsidRPr="00F0611E" w:rsidRDefault="00F0611E" w:rsidP="00F06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11E" w:rsidRPr="00F0611E" w:rsidRDefault="00F0611E" w:rsidP="00F061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11E" w:rsidRPr="00F0611E" w:rsidRDefault="00F0611E" w:rsidP="00F061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11E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F0611E" w:rsidRPr="00F0611E" w:rsidRDefault="00F0611E" w:rsidP="00F0611E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11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0611E" w:rsidRPr="00F0611E" w:rsidRDefault="00F0611E" w:rsidP="00F0611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11E">
        <w:rPr>
          <w:rFonts w:ascii="Times New Roman" w:hAnsi="Times New Roman" w:cs="Times New Roman"/>
          <w:i/>
          <w:sz w:val="28"/>
          <w:szCs w:val="28"/>
        </w:rPr>
        <w:t>Историческая справка</w:t>
      </w:r>
    </w:p>
    <w:p w:rsidR="00F0611E" w:rsidRPr="00F0611E" w:rsidRDefault="00F0611E" w:rsidP="00F0611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11E">
        <w:rPr>
          <w:rFonts w:ascii="Times New Roman" w:hAnsi="Times New Roman" w:cs="Times New Roman"/>
          <w:i/>
          <w:sz w:val="28"/>
          <w:szCs w:val="28"/>
        </w:rPr>
        <w:t xml:space="preserve">Актуальность, педагогическая целесообразность </w:t>
      </w:r>
    </w:p>
    <w:p w:rsidR="00F0611E" w:rsidRPr="00F0611E" w:rsidRDefault="00F0611E" w:rsidP="00F0611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11E">
        <w:rPr>
          <w:rFonts w:ascii="Times New Roman" w:hAnsi="Times New Roman" w:cs="Times New Roman"/>
          <w:i/>
          <w:sz w:val="28"/>
          <w:szCs w:val="28"/>
        </w:rPr>
        <w:t>Цели и задачи</w:t>
      </w:r>
    </w:p>
    <w:p w:rsidR="00F0611E" w:rsidRPr="00F0611E" w:rsidRDefault="00F0611E" w:rsidP="00F0611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11E">
        <w:rPr>
          <w:rFonts w:ascii="Times New Roman" w:hAnsi="Times New Roman" w:cs="Times New Roman"/>
          <w:i/>
          <w:sz w:val="28"/>
          <w:szCs w:val="28"/>
        </w:rPr>
        <w:t>Полный объем учебных часов</w:t>
      </w:r>
    </w:p>
    <w:p w:rsidR="00F0611E" w:rsidRPr="00F0611E" w:rsidRDefault="00F0611E" w:rsidP="00F0611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11E">
        <w:rPr>
          <w:rFonts w:ascii="Times New Roman" w:hAnsi="Times New Roman" w:cs="Times New Roman"/>
          <w:i/>
          <w:sz w:val="28"/>
          <w:szCs w:val="28"/>
        </w:rPr>
        <w:t>Форма обучения, режим занятий</w:t>
      </w:r>
    </w:p>
    <w:p w:rsidR="00F0611E" w:rsidRPr="00F0611E" w:rsidRDefault="00F0611E" w:rsidP="00F0611E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11E">
        <w:rPr>
          <w:rFonts w:ascii="Times New Roman" w:hAnsi="Times New Roman" w:cs="Times New Roman"/>
          <w:i/>
          <w:sz w:val="28"/>
          <w:szCs w:val="28"/>
        </w:rPr>
        <w:t>Возраст детей, сроки реализации программы.</w:t>
      </w:r>
    </w:p>
    <w:p w:rsidR="00F0611E" w:rsidRPr="00F0611E" w:rsidRDefault="00F0611E" w:rsidP="00F0611E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11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F0611E" w:rsidRPr="00F0611E" w:rsidRDefault="00F0611E" w:rsidP="00F0611E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11E">
        <w:rPr>
          <w:rFonts w:ascii="Times New Roman" w:hAnsi="Times New Roman" w:cs="Times New Roman"/>
          <w:i/>
          <w:sz w:val="28"/>
          <w:szCs w:val="28"/>
        </w:rPr>
        <w:t>Учебно-тематический план 1 год обучения</w:t>
      </w:r>
    </w:p>
    <w:p w:rsidR="00F0611E" w:rsidRPr="00F0611E" w:rsidRDefault="00F0611E" w:rsidP="00F0611E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11E">
        <w:rPr>
          <w:rFonts w:ascii="Times New Roman" w:hAnsi="Times New Roman" w:cs="Times New Roman"/>
          <w:i/>
          <w:sz w:val="28"/>
          <w:szCs w:val="28"/>
        </w:rPr>
        <w:t>Содержание занятий 1 год обучение (1,2 полугодия)</w:t>
      </w:r>
    </w:p>
    <w:p w:rsidR="00F0611E" w:rsidRPr="00F0611E" w:rsidRDefault="00F0611E" w:rsidP="00F0611E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11E">
        <w:rPr>
          <w:rFonts w:ascii="Times New Roman" w:hAnsi="Times New Roman" w:cs="Times New Roman"/>
          <w:i/>
          <w:sz w:val="28"/>
          <w:szCs w:val="28"/>
        </w:rPr>
        <w:t>Примерный репертуарный список 1 год обучения (1,2 полугодия)</w:t>
      </w:r>
    </w:p>
    <w:p w:rsidR="00F0611E" w:rsidRPr="00F0611E" w:rsidRDefault="00F0611E" w:rsidP="00F0611E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11E">
        <w:rPr>
          <w:rFonts w:ascii="Times New Roman" w:hAnsi="Times New Roman" w:cs="Times New Roman"/>
          <w:i/>
          <w:sz w:val="28"/>
          <w:szCs w:val="28"/>
        </w:rPr>
        <w:t>Учебно-тематический план 2год обучения</w:t>
      </w:r>
    </w:p>
    <w:p w:rsidR="00F0611E" w:rsidRPr="00F0611E" w:rsidRDefault="00F0611E" w:rsidP="00F0611E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11E">
        <w:rPr>
          <w:rFonts w:ascii="Times New Roman" w:hAnsi="Times New Roman" w:cs="Times New Roman"/>
          <w:i/>
          <w:sz w:val="28"/>
          <w:szCs w:val="28"/>
        </w:rPr>
        <w:t>Содержание занятий 2 год обучение (1,2 полугодия)</w:t>
      </w:r>
    </w:p>
    <w:p w:rsidR="00F0611E" w:rsidRPr="00F0611E" w:rsidRDefault="00F0611E" w:rsidP="00F0611E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11E">
        <w:rPr>
          <w:rFonts w:ascii="Times New Roman" w:hAnsi="Times New Roman" w:cs="Times New Roman"/>
          <w:i/>
          <w:sz w:val="28"/>
          <w:szCs w:val="28"/>
        </w:rPr>
        <w:t>Примерный репертуарный список 2 год обучения (1,2 полугодия)</w:t>
      </w:r>
    </w:p>
    <w:p w:rsidR="00F0611E" w:rsidRPr="00F0611E" w:rsidRDefault="00F0611E" w:rsidP="00F0611E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11E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программы</w:t>
      </w:r>
    </w:p>
    <w:p w:rsidR="00F0611E" w:rsidRPr="00F0611E" w:rsidRDefault="00F0611E" w:rsidP="00F0611E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11E">
        <w:rPr>
          <w:rFonts w:ascii="Times New Roman" w:hAnsi="Times New Roman" w:cs="Times New Roman"/>
          <w:b/>
          <w:bCs/>
          <w:sz w:val="28"/>
          <w:szCs w:val="28"/>
        </w:rPr>
        <w:t>Формы и методы контроля.</w:t>
      </w:r>
    </w:p>
    <w:p w:rsidR="00F0611E" w:rsidRPr="00F0611E" w:rsidRDefault="00F0611E" w:rsidP="00F0611E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611E">
        <w:rPr>
          <w:rFonts w:ascii="Times New Roman" w:hAnsi="Times New Roman" w:cs="Times New Roman"/>
          <w:b/>
          <w:sz w:val="28"/>
          <w:szCs w:val="28"/>
        </w:rPr>
        <w:t>Список рекомендуемой методической, учебной литературы.</w:t>
      </w:r>
    </w:p>
    <w:p w:rsidR="00F0611E" w:rsidRP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11E" w:rsidRP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11E" w:rsidRP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11E" w:rsidRP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11E" w:rsidRP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11E" w:rsidRP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11E" w:rsidRP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11E" w:rsidRP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11E" w:rsidRP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11E" w:rsidRP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11E" w:rsidRP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11E" w:rsidRPr="00F0611E" w:rsidRDefault="00F0611E" w:rsidP="00F0611E">
      <w:pPr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11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0611E" w:rsidRDefault="00F0611E" w:rsidP="00F061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Настоящая дополнительная общеразвивающая общеобразовательная программа (далее ОП) в области музыкального искусства «Вокал» составлена на основе «Рекомендации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 от 19.11.2013, которые устанавливают обязательные требования к минимуму содержания, структуре и условиям реализации </w:t>
      </w:r>
      <w:proofErr w:type="gramStart"/>
      <w:r w:rsidRPr="00F0611E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F0611E">
        <w:rPr>
          <w:rFonts w:ascii="Times New Roman" w:hAnsi="Times New Roman" w:cs="Times New Roman"/>
          <w:sz w:val="28"/>
          <w:szCs w:val="28"/>
        </w:rPr>
        <w:t xml:space="preserve"> в области музыкального искусства.</w:t>
      </w:r>
    </w:p>
    <w:p w:rsidR="00F0611E" w:rsidRPr="00F0611E" w:rsidRDefault="00F0611E" w:rsidP="00F0611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Народное пение как художественное явление в русской культуре имеет свой собственный, выработанный многими поколениями творцов, музыкально - поэтический язык, систему песенных жанров, исполнительских стилей, эстетических категорий. По мере того, как фольклор из практической необходимости всё больше переходила в эстетическую потребность, возрастала роль исполнителя народных песен. Как искусство исполнительское и вокальное - искусство народного пения, при всём его разнообразии и развивающемся характере, приобрело некоторые устойчивые черты, выработало свои вокальные, художественные и эстетические черты, свои исполнительские средства. Постепенно сложилась школа русского народного пения.</w:t>
      </w:r>
    </w:p>
    <w:p w:rsidR="00F0611E" w:rsidRPr="00F0611E" w:rsidRDefault="00F0611E" w:rsidP="00F0611E">
      <w:pPr>
        <w:ind w:left="114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611E">
        <w:rPr>
          <w:rFonts w:ascii="Times New Roman" w:hAnsi="Times New Roman" w:cs="Times New Roman"/>
          <w:b/>
          <w:i/>
          <w:sz w:val="28"/>
          <w:szCs w:val="28"/>
        </w:rPr>
        <w:t>Историческая справка</w:t>
      </w:r>
    </w:p>
    <w:p w:rsidR="00F0611E" w:rsidRPr="00F0611E" w:rsidRDefault="00F0611E" w:rsidP="00F06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Каждая национальная певческая школа имеет свою специфику обучения, которое протекает поэтапно и складывается из составляющих его компонентов.</w:t>
      </w:r>
    </w:p>
    <w:p w:rsidR="00F0611E" w:rsidRPr="00F0611E" w:rsidRDefault="00F0611E" w:rsidP="00F06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Отношение русского народа к песнетворчеству всегда носило и носит осознанный характер: песни создавались и исполнялись по законам красоты. В народе существует своя развитая система обозначения художественных приёмов, свои специфические оценочные термины, правила художественной интерпретации.</w:t>
      </w:r>
    </w:p>
    <w:p w:rsidR="00F0611E" w:rsidRPr="00F0611E" w:rsidRDefault="00F0611E" w:rsidP="00F06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Русская народная певческая традиция - это особый художественный стиль, пользуясь определением А. Кабанова, этот стиль можно представить как «систему художественного мышления с устойчивыми нормами музыкально - поэтического языка и определёнными законами его использования в музыкальном исполнительстве».</w:t>
      </w:r>
    </w:p>
    <w:p w:rsidR="00F0611E" w:rsidRPr="00F0611E" w:rsidRDefault="00F0611E" w:rsidP="00F06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lastRenderedPageBreak/>
        <w:t xml:space="preserve">Русская народная певческая традиция, как некая целостная, относительно устойчивая художественная система, берёт своё начало в русском крестьянском песнетворчестве, которое в ходе длительного развития сложилось в самобытную народно - певческую школу. Она устно передавалась из поколения в поколение, обогащалась и развивалась при этом. Это было искусство бытовое, которое рождалось в гуще народной жизни, составляло его неотъемлемую часть. Певцы из народа тонко чувствовали и высоко ценили </w:t>
      </w:r>
      <w:proofErr w:type="gramStart"/>
      <w:r w:rsidRPr="00F0611E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F0611E">
        <w:rPr>
          <w:rFonts w:ascii="Times New Roman" w:hAnsi="Times New Roman" w:cs="Times New Roman"/>
          <w:sz w:val="28"/>
          <w:szCs w:val="28"/>
        </w:rPr>
        <w:t xml:space="preserve"> в песенном искусстве, не допуская стилевой пестроты, искренне испытывая высокий пафос творческого наслаждения искусством. Их требовательность к точности и тонкости передачи характера песни, нередко возникающие споры по поводу исполнения, свидетельствуют о развитом чувстве прекрасного и чувстве ответственности.</w:t>
      </w:r>
    </w:p>
    <w:p w:rsidR="00F0611E" w:rsidRPr="00F0611E" w:rsidRDefault="00F0611E" w:rsidP="00F06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Ещё Е. Линева отмечала удивительную восприимчивость народных певцов, которые «никогда не злоупотребляют своей силой, поют классически просто, не затягивая и не ускоряя темпа без серьёзного основания... В поле они поют громко и протяжно, вероятно, вследствие необъятности окружающего их пространства; за прялками, в избе — вполголоса, легко и немного скорее». Всё сказанное выше можно отнести к следующим именам: Ольга Ковалёва, Ольга Сергеева, Аграфена 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Глинкина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 xml:space="preserve">, Ирина Федосова, Валентина 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Клоднина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 xml:space="preserve"> и многие другие исполнители.</w:t>
      </w:r>
    </w:p>
    <w:p w:rsidR="00F0611E" w:rsidRPr="00F0611E" w:rsidRDefault="00F0611E" w:rsidP="00F0611E">
      <w:pPr>
        <w:ind w:left="11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11E">
        <w:rPr>
          <w:rFonts w:ascii="Times New Roman" w:hAnsi="Times New Roman" w:cs="Times New Roman"/>
          <w:b/>
          <w:i/>
          <w:sz w:val="28"/>
          <w:szCs w:val="28"/>
        </w:rPr>
        <w:t>Актуальность, педагогическая целесообразность</w:t>
      </w:r>
    </w:p>
    <w:p w:rsidR="00F0611E" w:rsidRPr="00F0611E" w:rsidRDefault="00F0611E" w:rsidP="00F06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В современной действительности, в связи с резкими социальными сдвигами, изменениями уклада жизни и быта, научно - технической революции, влиянием массовой культура запада, процессом глобализации во всех сферах жизни и многими другими противоречивыми явлениями нашей эпохи народное песенное искусство стало уходить из быта и всё более приобретать новые сценические формы художественного бытия. В этих изменениях стали порой утрачиваться традиции, разрушаться главные, основополагающие черты национального народно - певческого стиля.</w:t>
      </w:r>
    </w:p>
    <w:p w:rsidR="00F0611E" w:rsidRPr="00F0611E" w:rsidRDefault="00F0611E" w:rsidP="00F06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Сольное народное пение вышло на концертную эстраду и заняло в современной культуре видное место. За вековой путь своего становления и развития оно оформилось в самостоятельное музыкально — исполнительское направление со своим стилем и техникой интерпретации, с развитой сетью творческих коллективов и многообразием самобытных индивидуумов. Наиболее одарённых из них, благодаря своему таланту, индивидуальным исполнительским качествам и широкой рекламе через радио и телевидение, </w:t>
      </w:r>
      <w:r w:rsidRPr="00F0611E">
        <w:rPr>
          <w:rFonts w:ascii="Times New Roman" w:hAnsi="Times New Roman" w:cs="Times New Roman"/>
          <w:sz w:val="28"/>
          <w:szCs w:val="28"/>
        </w:rPr>
        <w:lastRenderedPageBreak/>
        <w:t xml:space="preserve">аудио и видеозаписи приобрели </w:t>
      </w:r>
      <w:proofErr w:type="gramStart"/>
      <w:r w:rsidRPr="00F0611E">
        <w:rPr>
          <w:rFonts w:ascii="Times New Roman" w:hAnsi="Times New Roman" w:cs="Times New Roman"/>
          <w:sz w:val="28"/>
          <w:szCs w:val="28"/>
        </w:rPr>
        <w:t>популярность</w:t>
      </w:r>
      <w:proofErr w:type="gramEnd"/>
      <w:r w:rsidRPr="00F0611E">
        <w:rPr>
          <w:rFonts w:ascii="Times New Roman" w:hAnsi="Times New Roman" w:cs="Times New Roman"/>
          <w:sz w:val="28"/>
          <w:szCs w:val="28"/>
        </w:rPr>
        <w:t xml:space="preserve"> и оказывает большое воздействие на вкусы широкого слушателя.</w:t>
      </w:r>
    </w:p>
    <w:p w:rsidR="00F0611E" w:rsidRPr="00F0611E" w:rsidRDefault="00F0611E" w:rsidP="00F06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Концертное народное исполнительство переняло из арсенала профессионального музыкального искусства часть его выразительных средств и технических приёмов исполнения, расширило свой репертуар обработками, аранжировками, оригинальными авторскими произведениями. </w:t>
      </w:r>
      <w:proofErr w:type="gramStart"/>
      <w:r w:rsidRPr="00F0611E">
        <w:rPr>
          <w:rFonts w:ascii="Times New Roman" w:hAnsi="Times New Roman" w:cs="Times New Roman"/>
          <w:sz w:val="28"/>
          <w:szCs w:val="28"/>
        </w:rPr>
        <w:t>Более того, в настоящее время концертно-сценические формы народного пения приобретают разнообразные направления: от приближённых к аутентичн</w:t>
      </w:r>
      <w:r>
        <w:rPr>
          <w:rFonts w:ascii="Times New Roman" w:hAnsi="Times New Roman" w:cs="Times New Roman"/>
          <w:sz w:val="28"/>
          <w:szCs w:val="28"/>
        </w:rPr>
        <w:t>ым до современных, эстрадных фол</w:t>
      </w:r>
      <w:r w:rsidRPr="00F0611E">
        <w:rPr>
          <w:rFonts w:ascii="Times New Roman" w:hAnsi="Times New Roman" w:cs="Times New Roman"/>
          <w:sz w:val="28"/>
          <w:szCs w:val="28"/>
        </w:rPr>
        <w:t>к - шоу.</w:t>
      </w:r>
      <w:proofErr w:type="gramEnd"/>
    </w:p>
    <w:p w:rsidR="00F0611E" w:rsidRPr="00F0611E" w:rsidRDefault="00F0611E" w:rsidP="00F06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Однако, не всё в этом вопросе гладко и положительно. В связи с отсутствием долгое время школы профессионального русского народного пения на концертные площадки проникли исполнители с достаточно низкой обще музыкальной исполнительской культурой, с вульгарным представлением о русском народном пении. Отсюда вытекает необходимость в постановке дела сольного народного пения на высокопрофессиональную научную основу с целью охраны и защиты национальных истоков русской культуры, сохранения целомудренности и красоты народной песни, её традиционности, простоты, естественности и возвышенности.</w:t>
      </w:r>
    </w:p>
    <w:p w:rsidR="00F0611E" w:rsidRPr="00F0611E" w:rsidRDefault="00F0611E" w:rsidP="00F0611E">
      <w:pPr>
        <w:ind w:left="114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611E">
        <w:rPr>
          <w:rFonts w:ascii="Times New Roman" w:hAnsi="Times New Roman" w:cs="Times New Roman"/>
          <w:b/>
          <w:i/>
          <w:sz w:val="28"/>
          <w:szCs w:val="28"/>
        </w:rPr>
        <w:t>Цель и задачи программы</w:t>
      </w:r>
    </w:p>
    <w:p w:rsidR="00F0611E" w:rsidRPr="00F0611E" w:rsidRDefault="00F0611E" w:rsidP="00F06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Воспитания у учащихся интереса, и уважения к духовным ценностям русского народа, развитие музыкальных и творческих способностей детей в процессе исполнительской деятельности. Народный вокал создает возможность последовательного обучения народной манере (от простого к </w:t>
      </w:r>
      <w:proofErr w:type="gramStart"/>
      <w:r w:rsidRPr="00F0611E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F0611E">
        <w:rPr>
          <w:rFonts w:ascii="Times New Roman" w:hAnsi="Times New Roman" w:cs="Times New Roman"/>
          <w:sz w:val="28"/>
          <w:szCs w:val="28"/>
        </w:rPr>
        <w:t xml:space="preserve">). Преподаватель реализует цель предмета через решения целого ряда задач: воспитательных, развивающих и образовательных. </w:t>
      </w:r>
    </w:p>
    <w:p w:rsidR="00F0611E" w:rsidRPr="00F0611E" w:rsidRDefault="00F0611E" w:rsidP="00F0611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11E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 задачи: </w:t>
      </w:r>
    </w:p>
    <w:p w:rsidR="00F0611E" w:rsidRP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1. Воспитание концентрированности внимания, трудолюбия; </w:t>
      </w:r>
    </w:p>
    <w:p w:rsidR="00F0611E" w:rsidRP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2. Воспитание личной ответственности учащегося на занятиях и в концертной деятельности; </w:t>
      </w:r>
    </w:p>
    <w:p w:rsidR="00F0611E" w:rsidRP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3. Привитие любознательности; </w:t>
      </w:r>
    </w:p>
    <w:p w:rsidR="00F0611E" w:rsidRP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4. Воспитание организованности и самокритичности. </w:t>
      </w:r>
    </w:p>
    <w:p w:rsidR="00F0611E" w:rsidRPr="00F0611E" w:rsidRDefault="00F0611E" w:rsidP="00F0611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11E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 задачи: </w:t>
      </w:r>
    </w:p>
    <w:p w:rsidR="00F0611E" w:rsidRP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1. Формирование музыкального слуха; </w:t>
      </w:r>
    </w:p>
    <w:p w:rsidR="00F0611E" w:rsidRP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lastRenderedPageBreak/>
        <w:t xml:space="preserve">2. Формирования музыкальной памяти; </w:t>
      </w:r>
    </w:p>
    <w:p w:rsidR="00F0611E" w:rsidRP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3. Привитие навыков вокального пения в народной манере;</w:t>
      </w:r>
    </w:p>
    <w:p w:rsidR="00F0611E" w:rsidRP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4. Развитие общего интеллекта; </w:t>
      </w:r>
    </w:p>
    <w:p w:rsidR="00F0611E" w:rsidRPr="00F0611E" w:rsidRDefault="00F0611E" w:rsidP="00F0611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5. Развитие эмоциональной отзывчивости и самовыражения </w:t>
      </w:r>
      <w:r w:rsidRPr="00F0611E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 задачи: </w:t>
      </w:r>
    </w:p>
    <w:p w:rsidR="00F0611E" w:rsidRP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1. Научить учащегося народной вокальной манере пения; </w:t>
      </w:r>
    </w:p>
    <w:p w:rsidR="00F0611E" w:rsidRP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2. Научить координации пения и движения; </w:t>
      </w:r>
    </w:p>
    <w:p w:rsidR="00F0611E" w:rsidRP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3. Освоение теоретических сведений о народной музыке, связанных с традициями, обрядами (песенное творчество, этнография).</w:t>
      </w:r>
    </w:p>
    <w:p w:rsidR="00F0611E" w:rsidRPr="00F0611E" w:rsidRDefault="00F0611E" w:rsidP="00F0611E">
      <w:pPr>
        <w:ind w:left="114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0611E">
        <w:rPr>
          <w:rFonts w:ascii="Times New Roman" w:hAnsi="Times New Roman" w:cs="Times New Roman"/>
          <w:b/>
          <w:i/>
          <w:iCs/>
          <w:sz w:val="28"/>
          <w:szCs w:val="28"/>
        </w:rPr>
        <w:t>Объем учебного времени</w:t>
      </w:r>
    </w:p>
    <w:p w:rsidR="00F0611E" w:rsidRPr="00F0611E" w:rsidRDefault="00F0611E" w:rsidP="00F0611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</w:t>
      </w:r>
      <w:r w:rsidRPr="00F0611E">
        <w:rPr>
          <w:rFonts w:ascii="Times New Roman" w:hAnsi="Times New Roman" w:cs="Times New Roman"/>
          <w:iCs/>
          <w:sz w:val="28"/>
          <w:szCs w:val="28"/>
        </w:rPr>
        <w:t>оличество часов по годам обучения:</w:t>
      </w:r>
    </w:p>
    <w:p w:rsidR="00F0611E" w:rsidRPr="00F0611E" w:rsidRDefault="00F0611E" w:rsidP="00F0611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611E">
        <w:rPr>
          <w:rFonts w:ascii="Times New Roman" w:hAnsi="Times New Roman" w:cs="Times New Roman"/>
          <w:iCs/>
          <w:sz w:val="28"/>
          <w:szCs w:val="28"/>
        </w:rPr>
        <w:t>1-й год обучения: 64 часов в год;</w:t>
      </w:r>
    </w:p>
    <w:p w:rsidR="00F0611E" w:rsidRDefault="00F0611E" w:rsidP="00F0611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611E">
        <w:rPr>
          <w:rFonts w:ascii="Times New Roman" w:hAnsi="Times New Roman" w:cs="Times New Roman"/>
          <w:iCs/>
          <w:sz w:val="28"/>
          <w:szCs w:val="28"/>
        </w:rPr>
        <w:t>2-й год обучения: 66 часов  в год.</w:t>
      </w:r>
    </w:p>
    <w:p w:rsidR="00F0611E" w:rsidRPr="00F0611E" w:rsidRDefault="00F0611E" w:rsidP="00F0611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Итого:130 академических часов за два года обучения.</w:t>
      </w:r>
    </w:p>
    <w:p w:rsidR="00F0611E" w:rsidRPr="00F0611E" w:rsidRDefault="00F0611E" w:rsidP="00F0611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11E">
        <w:rPr>
          <w:rFonts w:ascii="Times New Roman" w:hAnsi="Times New Roman" w:cs="Times New Roman"/>
          <w:i/>
          <w:sz w:val="28"/>
          <w:szCs w:val="28"/>
        </w:rPr>
        <w:t>Форма обучения. Режим занятий</w:t>
      </w:r>
    </w:p>
    <w:p w:rsidR="00F0611E" w:rsidRPr="00F0611E" w:rsidRDefault="00F0611E" w:rsidP="00F06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0611E">
        <w:rPr>
          <w:rFonts w:ascii="Times New Roman" w:hAnsi="Times New Roman" w:cs="Times New Roman"/>
          <w:sz w:val="28"/>
          <w:szCs w:val="28"/>
        </w:rPr>
        <w:t>индивидуально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анятие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программе «Народный вокал» проходит 2 раза в неделю по 1 академическому часу (45 минут).П</w:t>
      </w:r>
      <w:r w:rsidRPr="00F0611E">
        <w:rPr>
          <w:rFonts w:ascii="Times New Roman" w:hAnsi="Times New Roman" w:cs="Times New Roman"/>
          <w:sz w:val="28"/>
          <w:szCs w:val="28"/>
        </w:rPr>
        <w:t>рограмма подкрепляется работой в составе ансамбля по дополнительной программе.</w:t>
      </w:r>
    </w:p>
    <w:p w:rsidR="00F0611E" w:rsidRPr="00F0611E" w:rsidRDefault="00F0611E" w:rsidP="00F0611E">
      <w:pPr>
        <w:ind w:left="114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11E">
        <w:rPr>
          <w:rFonts w:ascii="Times New Roman" w:hAnsi="Times New Roman" w:cs="Times New Roman"/>
          <w:b/>
          <w:i/>
          <w:sz w:val="28"/>
          <w:szCs w:val="28"/>
        </w:rPr>
        <w:t>Возраст детей, сроки реализации программы</w:t>
      </w:r>
      <w:r w:rsidRPr="00F0611E">
        <w:rPr>
          <w:rFonts w:ascii="Times New Roman" w:hAnsi="Times New Roman" w:cs="Times New Roman"/>
          <w:i/>
          <w:sz w:val="28"/>
          <w:szCs w:val="28"/>
        </w:rPr>
        <w:t>.</w:t>
      </w:r>
    </w:p>
    <w:p w:rsidR="00F0611E" w:rsidRPr="00F0611E" w:rsidRDefault="00F0611E" w:rsidP="00F0611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Предлагаемая программа рассчитана на двухлетний  срок обучения</w:t>
      </w:r>
      <w:r>
        <w:rPr>
          <w:rFonts w:ascii="Times New Roman" w:hAnsi="Times New Roman" w:cs="Times New Roman"/>
          <w:sz w:val="28"/>
          <w:szCs w:val="28"/>
        </w:rPr>
        <w:t xml:space="preserve">. Возраст для приема учащихся  </w:t>
      </w:r>
      <w:r w:rsidRPr="00F0611E">
        <w:rPr>
          <w:rFonts w:ascii="Times New Roman" w:hAnsi="Times New Roman" w:cs="Times New Roman"/>
          <w:sz w:val="28"/>
          <w:szCs w:val="28"/>
        </w:rPr>
        <w:t>6,6-7 лет</w:t>
      </w:r>
      <w:r>
        <w:rPr>
          <w:rFonts w:ascii="Times New Roman" w:hAnsi="Times New Roman" w:cs="Times New Roman"/>
          <w:sz w:val="28"/>
          <w:szCs w:val="28"/>
        </w:rPr>
        <w:t>. Учебная нагрузка в неделях для первого года обучения составляет 32 недели, для второго года обучения-33 учебных недели.</w:t>
      </w:r>
    </w:p>
    <w:p w:rsidR="00F0611E" w:rsidRPr="00F0611E" w:rsidRDefault="00F0611E" w:rsidP="00F0611E">
      <w:pPr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11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F0611E" w:rsidRPr="00F0611E" w:rsidRDefault="00F0611E" w:rsidP="00F0611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  <w:r w:rsidRPr="00F0611E">
        <w:rPr>
          <w:rFonts w:ascii="Times New Roman" w:hAnsi="Times New Roman" w:cs="Times New Roman"/>
          <w:sz w:val="28"/>
          <w:szCs w:val="28"/>
        </w:rPr>
        <w:t xml:space="preserve"> развивает у </w:t>
      </w:r>
      <w:proofErr w:type="gramStart"/>
      <w:r w:rsidRPr="00F061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611E">
        <w:rPr>
          <w:rFonts w:ascii="Times New Roman" w:hAnsi="Times New Roman" w:cs="Times New Roman"/>
          <w:sz w:val="28"/>
          <w:szCs w:val="28"/>
        </w:rPr>
        <w:t xml:space="preserve"> певческое устойчивое дыхание на опоре, дикционные навыки, четкую и ясную артикуляцию, орфоэпические навыки в разговорной и певческой речи. Репертуар первого года в основном игровой, календарно - обрядовый фольклор.</w:t>
      </w:r>
    </w:p>
    <w:p w:rsidR="00F0611E" w:rsidRPr="00F0611E" w:rsidRDefault="00F0611E" w:rsidP="00F0611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b/>
          <w:sz w:val="28"/>
          <w:szCs w:val="28"/>
        </w:rPr>
        <w:lastRenderedPageBreak/>
        <w:t>Задача второго года обучения</w:t>
      </w:r>
      <w:r w:rsidRPr="00F0611E">
        <w:rPr>
          <w:rFonts w:ascii="Times New Roman" w:hAnsi="Times New Roman" w:cs="Times New Roman"/>
          <w:sz w:val="28"/>
          <w:szCs w:val="28"/>
        </w:rPr>
        <w:t xml:space="preserve"> - развивать ровность звучания на протяжении всего диапазона голоса, высокую вокальную позицию и точное интонирование.</w:t>
      </w:r>
    </w:p>
    <w:p w:rsidR="00F0611E" w:rsidRPr="00F0611E" w:rsidRDefault="00F0611E" w:rsidP="00F0611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0611E">
        <w:rPr>
          <w:rFonts w:ascii="Times New Roman" w:hAnsi="Times New Roman" w:cs="Times New Roman"/>
          <w:i/>
          <w:sz w:val="28"/>
          <w:szCs w:val="28"/>
        </w:rPr>
        <w:t>Учебно-тематический план 1 год обучения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7"/>
        <w:gridCol w:w="2001"/>
      </w:tblGrid>
      <w:tr w:rsidR="00F0611E" w:rsidRPr="00F0611E" w:rsidTr="00F0611E">
        <w:trPr>
          <w:tblCellSpacing w:w="15" w:type="dxa"/>
          <w:jc w:val="center"/>
        </w:trPr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кол-во часов</w:t>
            </w:r>
          </w:p>
        </w:tc>
      </w:tr>
      <w:tr w:rsidR="00F0611E" w:rsidRPr="00F0611E" w:rsidTr="00F0611E">
        <w:trPr>
          <w:tblCellSpacing w:w="15" w:type="dxa"/>
          <w:jc w:val="center"/>
        </w:trPr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1E">
              <w:rPr>
                <w:rFonts w:ascii="Times New Roman" w:hAnsi="Times New Roman" w:cs="Times New Roman"/>
                <w:sz w:val="28"/>
                <w:szCs w:val="28"/>
              </w:rPr>
              <w:t>1.Певческая установка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611E" w:rsidRPr="00F0611E" w:rsidTr="00F0611E">
        <w:trPr>
          <w:tblCellSpacing w:w="15" w:type="dxa"/>
          <w:jc w:val="center"/>
        </w:trPr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1E">
              <w:rPr>
                <w:rFonts w:ascii="Times New Roman" w:hAnsi="Times New Roman" w:cs="Times New Roman"/>
                <w:sz w:val="28"/>
                <w:szCs w:val="28"/>
              </w:rPr>
              <w:t>2.Пение учебно-тренировочного материала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0611E" w:rsidRPr="00F0611E" w:rsidTr="00F0611E">
        <w:trPr>
          <w:tblCellSpacing w:w="15" w:type="dxa"/>
          <w:jc w:val="center"/>
        </w:trPr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1E">
              <w:rPr>
                <w:rFonts w:ascii="Times New Roman" w:hAnsi="Times New Roman" w:cs="Times New Roman"/>
                <w:sz w:val="28"/>
                <w:szCs w:val="28"/>
              </w:rPr>
              <w:t>3.Формирование певческого дыхания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0611E" w:rsidRPr="00F0611E" w:rsidTr="00F0611E">
        <w:trPr>
          <w:tblCellSpacing w:w="15" w:type="dxa"/>
          <w:jc w:val="center"/>
        </w:trPr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1E">
              <w:rPr>
                <w:rFonts w:ascii="Times New Roman" w:hAnsi="Times New Roman" w:cs="Times New Roman"/>
                <w:sz w:val="28"/>
                <w:szCs w:val="28"/>
              </w:rPr>
              <w:t>4.Работа над артикуляцией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0611E" w:rsidRPr="00F0611E" w:rsidTr="00F0611E">
        <w:trPr>
          <w:tblCellSpacing w:w="15" w:type="dxa"/>
          <w:jc w:val="center"/>
        </w:trPr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1E">
              <w:rPr>
                <w:rFonts w:ascii="Times New Roman" w:hAnsi="Times New Roman" w:cs="Times New Roman"/>
                <w:sz w:val="28"/>
                <w:szCs w:val="28"/>
              </w:rPr>
              <w:t xml:space="preserve">5.Работа над </w:t>
            </w:r>
            <w:proofErr w:type="spellStart"/>
            <w:r w:rsidRPr="00F0611E">
              <w:rPr>
                <w:rFonts w:ascii="Times New Roman" w:hAnsi="Times New Roman" w:cs="Times New Roman"/>
                <w:sz w:val="28"/>
                <w:szCs w:val="28"/>
              </w:rPr>
              <w:t>звуковедением</w:t>
            </w:r>
            <w:proofErr w:type="spellEnd"/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0611E" w:rsidRPr="00F0611E" w:rsidTr="00F0611E">
        <w:trPr>
          <w:tblCellSpacing w:w="15" w:type="dxa"/>
          <w:jc w:val="center"/>
        </w:trPr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1E">
              <w:rPr>
                <w:rFonts w:ascii="Times New Roman" w:hAnsi="Times New Roman" w:cs="Times New Roman"/>
                <w:sz w:val="28"/>
                <w:szCs w:val="28"/>
              </w:rPr>
              <w:t>6.Пение произведений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0611E" w:rsidRPr="00F0611E" w:rsidTr="00F0611E">
        <w:trPr>
          <w:tblCellSpacing w:w="15" w:type="dxa"/>
          <w:jc w:val="center"/>
        </w:trPr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1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1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</w:tbl>
    <w:p w:rsidR="00F0611E" w:rsidRP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11E" w:rsidRPr="00F0611E" w:rsidRDefault="00F0611E" w:rsidP="00F0611E">
      <w:pPr>
        <w:ind w:left="114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611E">
        <w:rPr>
          <w:rFonts w:ascii="Times New Roman" w:hAnsi="Times New Roman" w:cs="Times New Roman"/>
          <w:b/>
          <w:i/>
          <w:sz w:val="28"/>
          <w:szCs w:val="28"/>
        </w:rPr>
        <w:t>Содержание занятий 1 год обучения</w:t>
      </w:r>
    </w:p>
    <w:p w:rsidR="00F0611E" w:rsidRPr="00F0611E" w:rsidRDefault="00F0611E" w:rsidP="00F061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11E">
        <w:rPr>
          <w:rFonts w:ascii="Times New Roman" w:hAnsi="Times New Roman" w:cs="Times New Roman"/>
          <w:b/>
          <w:sz w:val="28"/>
          <w:szCs w:val="28"/>
        </w:rPr>
        <w:t>Первое полугодие</w:t>
      </w:r>
    </w:p>
    <w:p w:rsidR="00F0611E" w:rsidRDefault="00F0611E" w:rsidP="00F06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Знакомство со строением голосового и речевого аппарата. Выяснение степени музыкальной подготовки и вокально-технических возможностей </w:t>
      </w:r>
      <w:proofErr w:type="gramStart"/>
      <w:r w:rsidRPr="00F0611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0611E">
        <w:rPr>
          <w:rFonts w:ascii="Times New Roman" w:hAnsi="Times New Roman" w:cs="Times New Roman"/>
          <w:sz w:val="28"/>
          <w:szCs w:val="28"/>
        </w:rPr>
        <w:t xml:space="preserve">. Выявление естественного природного звучания голоса. Освоение речевого, разговорного посыла звука. Освоение основных речевых упражнений, освобождение всего речевого аппарата. Освоение певческих навыков: правильной певческой установки, пения без форсированного звука, умения брать дыхание и удерживать его до конца фразы, умение добиваться чистоты интонации. Стремление к осмысленному, эмоциональному исполнению. Развитие навыков светлого, звонкого, певучего 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0611E">
        <w:rPr>
          <w:rFonts w:ascii="Times New Roman" w:hAnsi="Times New Roman" w:cs="Times New Roman"/>
          <w:sz w:val="28"/>
          <w:szCs w:val="28"/>
        </w:rPr>
        <w:t>Репертуар: шуточные, игровые, плясовые, хороводные песни; песни календарного и детского фольклора (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>, прибаутки, считалки, дразнилки и др.).</w:t>
      </w:r>
      <w:proofErr w:type="gramEnd"/>
    </w:p>
    <w:p w:rsidR="00F0611E" w:rsidRDefault="00F0611E" w:rsidP="00F06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611E" w:rsidRPr="00F0611E" w:rsidRDefault="00F0611E" w:rsidP="00F06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611E" w:rsidRPr="00F0611E" w:rsidRDefault="00F0611E" w:rsidP="00F0611E">
      <w:pPr>
        <w:ind w:left="114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611E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Примерный репертуарный список</w:t>
      </w:r>
    </w:p>
    <w:p w:rsidR="00F0611E" w:rsidRPr="00F0611E" w:rsidRDefault="00F0611E" w:rsidP="00F0611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«Люли, </w:t>
      </w:r>
      <w:proofErr w:type="gramStart"/>
      <w:r w:rsidRPr="00F0611E"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 w:rsidRPr="00F06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люленьки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>.»- колыбельная</w:t>
      </w:r>
    </w:p>
    <w:p w:rsidR="00F0611E" w:rsidRPr="00F0611E" w:rsidRDefault="00F0611E" w:rsidP="00F0611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«Уточка-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водоплавочка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>»- прибаутка.</w:t>
      </w:r>
    </w:p>
    <w:p w:rsidR="00F0611E" w:rsidRPr="00F0611E" w:rsidRDefault="00F0611E" w:rsidP="00F0611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«Уродись, бел ленок»- приговорка.</w:t>
      </w:r>
    </w:p>
    <w:p w:rsidR="00F0611E" w:rsidRPr="00F0611E" w:rsidRDefault="00F0611E" w:rsidP="00F0611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«Бабочка-коробочка»- приговорка.</w:t>
      </w:r>
    </w:p>
    <w:p w:rsidR="00F0611E" w:rsidRPr="00F0611E" w:rsidRDefault="00F0611E" w:rsidP="00F0611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«На горе ива»- колядка.</w:t>
      </w:r>
    </w:p>
    <w:p w:rsidR="00F0611E" w:rsidRPr="00F0611E" w:rsidRDefault="00F0611E" w:rsidP="00F0611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«Ясен сокол по 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небушку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 xml:space="preserve"> летал</w:t>
      </w:r>
      <w:proofErr w:type="gramStart"/>
      <w:r w:rsidRPr="00F0611E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F0611E">
        <w:rPr>
          <w:rFonts w:ascii="Times New Roman" w:hAnsi="Times New Roman" w:cs="Times New Roman"/>
          <w:sz w:val="28"/>
          <w:szCs w:val="28"/>
        </w:rPr>
        <w:t>колядка.</w:t>
      </w:r>
    </w:p>
    <w:p w:rsidR="00F0611E" w:rsidRPr="00F0611E" w:rsidRDefault="00F0611E" w:rsidP="00F0611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«Красны девицы»- </w:t>
      </w:r>
      <w:proofErr w:type="gramStart"/>
      <w:r w:rsidRPr="00F0611E">
        <w:rPr>
          <w:rFonts w:ascii="Times New Roman" w:hAnsi="Times New Roman" w:cs="Times New Roman"/>
          <w:sz w:val="28"/>
          <w:szCs w:val="28"/>
        </w:rPr>
        <w:t>семицкая</w:t>
      </w:r>
      <w:proofErr w:type="gramEnd"/>
      <w:r w:rsidRPr="00F0611E">
        <w:rPr>
          <w:rFonts w:ascii="Times New Roman" w:hAnsi="Times New Roman" w:cs="Times New Roman"/>
          <w:sz w:val="28"/>
          <w:szCs w:val="28"/>
        </w:rPr>
        <w:t>.</w:t>
      </w:r>
    </w:p>
    <w:p w:rsidR="00F0611E" w:rsidRPr="00F0611E" w:rsidRDefault="00F0611E" w:rsidP="00F0611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«Кругло мое поле»- </w:t>
      </w:r>
      <w:proofErr w:type="gramStart"/>
      <w:r w:rsidRPr="00F0611E">
        <w:rPr>
          <w:rFonts w:ascii="Times New Roman" w:hAnsi="Times New Roman" w:cs="Times New Roman"/>
          <w:sz w:val="28"/>
          <w:szCs w:val="28"/>
        </w:rPr>
        <w:t>купальская</w:t>
      </w:r>
      <w:proofErr w:type="gramEnd"/>
      <w:r w:rsidRPr="00F0611E">
        <w:rPr>
          <w:rFonts w:ascii="Times New Roman" w:hAnsi="Times New Roman" w:cs="Times New Roman"/>
          <w:sz w:val="28"/>
          <w:szCs w:val="28"/>
        </w:rPr>
        <w:t>.</w:t>
      </w:r>
    </w:p>
    <w:p w:rsidR="00F0611E" w:rsidRPr="00F0611E" w:rsidRDefault="00F0611E" w:rsidP="00F0611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«Купала, купала»- </w:t>
      </w:r>
      <w:proofErr w:type="gramStart"/>
      <w:r w:rsidRPr="00F0611E">
        <w:rPr>
          <w:rFonts w:ascii="Times New Roman" w:hAnsi="Times New Roman" w:cs="Times New Roman"/>
          <w:sz w:val="28"/>
          <w:szCs w:val="28"/>
        </w:rPr>
        <w:t>купальская</w:t>
      </w:r>
      <w:proofErr w:type="gramEnd"/>
      <w:r w:rsidRPr="00F0611E">
        <w:rPr>
          <w:rFonts w:ascii="Times New Roman" w:hAnsi="Times New Roman" w:cs="Times New Roman"/>
          <w:sz w:val="28"/>
          <w:szCs w:val="28"/>
        </w:rPr>
        <w:t>.</w:t>
      </w:r>
    </w:p>
    <w:p w:rsidR="00F0611E" w:rsidRPr="00F0611E" w:rsidRDefault="00F0611E" w:rsidP="00F0611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«Потеряла заря ключи»- 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жнивная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>.</w:t>
      </w:r>
    </w:p>
    <w:p w:rsidR="00F0611E" w:rsidRPr="00F0611E" w:rsidRDefault="00F0611E" w:rsidP="00F0611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«Пришла масленица годовая</w:t>
      </w:r>
      <w:proofErr w:type="gramStart"/>
      <w:r w:rsidRPr="00F0611E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F0611E">
        <w:rPr>
          <w:rFonts w:ascii="Times New Roman" w:hAnsi="Times New Roman" w:cs="Times New Roman"/>
          <w:sz w:val="28"/>
          <w:szCs w:val="28"/>
        </w:rPr>
        <w:t>масленичная.</w:t>
      </w:r>
    </w:p>
    <w:p w:rsidR="00F0611E" w:rsidRPr="00F0611E" w:rsidRDefault="00F0611E" w:rsidP="00F0611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«Ой ты заря, зоренька»- масленичная.</w:t>
      </w:r>
    </w:p>
    <w:p w:rsidR="00F0611E" w:rsidRPr="00F0611E" w:rsidRDefault="00F0611E" w:rsidP="00F061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11E">
        <w:rPr>
          <w:rFonts w:ascii="Times New Roman" w:hAnsi="Times New Roman" w:cs="Times New Roman"/>
          <w:b/>
          <w:sz w:val="28"/>
          <w:szCs w:val="28"/>
        </w:rPr>
        <w:t>Второе полугодие</w:t>
      </w:r>
    </w:p>
    <w:p w:rsidR="00F0611E" w:rsidRPr="00F0611E" w:rsidRDefault="00F0611E" w:rsidP="00F06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11E">
        <w:rPr>
          <w:rFonts w:ascii="Times New Roman" w:hAnsi="Times New Roman" w:cs="Times New Roman"/>
          <w:sz w:val="28"/>
          <w:szCs w:val="28"/>
        </w:rPr>
        <w:t>Расширение и закрепление навыков народно - певческого звукообразования: открытого, близкому к речевому, посыла звука; пения «на улыбке»; ясной, чёткой, естественной разговорной артикуляции.</w:t>
      </w:r>
      <w:proofErr w:type="gramEnd"/>
      <w:r w:rsidRPr="00F0611E">
        <w:rPr>
          <w:rFonts w:ascii="Times New Roman" w:hAnsi="Times New Roman" w:cs="Times New Roman"/>
          <w:sz w:val="28"/>
          <w:szCs w:val="28"/>
        </w:rPr>
        <w:t xml:space="preserve"> Практическое овладение дыханием - целенаправленная тренировка на специальных упражнениях. Стремление к осмысленному исполнению с концентрацией внимания на протяжённости последнего звука. Расширению певческого диапазона. Совершенствование навыков простоты и естественности исполнения, светлого, яркого и лёгкого звучания во 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 xml:space="preserve"> углублённого, перекрытого и </w:t>
      </w:r>
      <w:proofErr w:type="gramStart"/>
      <w:r w:rsidRPr="00F0611E">
        <w:rPr>
          <w:rFonts w:ascii="Times New Roman" w:hAnsi="Times New Roman" w:cs="Times New Roman"/>
          <w:sz w:val="28"/>
          <w:szCs w:val="28"/>
        </w:rPr>
        <w:t>крикливого</w:t>
      </w:r>
      <w:proofErr w:type="gramEnd"/>
      <w:r w:rsidRPr="00F0611E">
        <w:rPr>
          <w:rFonts w:ascii="Times New Roman" w:hAnsi="Times New Roman" w:cs="Times New Roman"/>
          <w:sz w:val="28"/>
          <w:szCs w:val="28"/>
        </w:rPr>
        <w:t>. Закрепление фонетически правильного произношения гласных и согласных в пении, правил переноса согласных и навыков озвучивания их гласными. Развитие навыков осмысленной работы с текстом. Для закрепления навыков чистой интонации в репертуар включаются простейшие произведения без сопровождения: шуточные, колыбельные, календарные песни.</w:t>
      </w:r>
    </w:p>
    <w:p w:rsidR="00F0611E" w:rsidRPr="00F0611E" w:rsidRDefault="00F0611E" w:rsidP="00F0611E">
      <w:pPr>
        <w:ind w:left="114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11E">
        <w:rPr>
          <w:rFonts w:ascii="Times New Roman" w:hAnsi="Times New Roman" w:cs="Times New Roman"/>
          <w:b/>
          <w:i/>
          <w:sz w:val="28"/>
          <w:szCs w:val="28"/>
        </w:rPr>
        <w:t>Примерный репертуарный список:</w:t>
      </w:r>
    </w:p>
    <w:p w:rsidR="00F0611E" w:rsidRPr="00F0611E" w:rsidRDefault="00F0611E" w:rsidP="00F0611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Щедровочка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щедровала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>»- колядка.</w:t>
      </w:r>
    </w:p>
    <w:p w:rsidR="00F0611E" w:rsidRPr="00F0611E" w:rsidRDefault="00F0611E" w:rsidP="00F0611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«Упала ясная 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зоречка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>»- колядка.</w:t>
      </w:r>
    </w:p>
    <w:p w:rsidR="00F0611E" w:rsidRPr="00F0611E" w:rsidRDefault="00F0611E" w:rsidP="00F0611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Трынцы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брынцы</w:t>
      </w:r>
      <w:proofErr w:type="spellEnd"/>
      <w:proofErr w:type="gramStart"/>
      <w:r w:rsidRPr="00F0611E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F0611E">
        <w:rPr>
          <w:rFonts w:ascii="Times New Roman" w:hAnsi="Times New Roman" w:cs="Times New Roman"/>
          <w:sz w:val="28"/>
          <w:szCs w:val="28"/>
        </w:rPr>
        <w:t>масленичная.</w:t>
      </w:r>
    </w:p>
    <w:p w:rsidR="00F0611E" w:rsidRPr="00F0611E" w:rsidRDefault="00F0611E" w:rsidP="00F0611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«Широкая масленица»- масленичная.</w:t>
      </w:r>
    </w:p>
    <w:p w:rsidR="00F0611E" w:rsidRPr="00F0611E" w:rsidRDefault="00F0611E" w:rsidP="00F0611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«Кумушки- то шьют»- </w:t>
      </w:r>
      <w:proofErr w:type="gramStart"/>
      <w:r w:rsidRPr="00F0611E">
        <w:rPr>
          <w:rFonts w:ascii="Times New Roman" w:hAnsi="Times New Roman" w:cs="Times New Roman"/>
          <w:sz w:val="28"/>
          <w:szCs w:val="28"/>
        </w:rPr>
        <w:t>шуточная</w:t>
      </w:r>
      <w:proofErr w:type="gramEnd"/>
      <w:r w:rsidRPr="00F0611E">
        <w:rPr>
          <w:rFonts w:ascii="Times New Roman" w:hAnsi="Times New Roman" w:cs="Times New Roman"/>
          <w:sz w:val="28"/>
          <w:szCs w:val="28"/>
        </w:rPr>
        <w:t>.</w:t>
      </w:r>
    </w:p>
    <w:p w:rsidR="00F0611E" w:rsidRPr="00F0611E" w:rsidRDefault="00F0611E" w:rsidP="00F0611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«Ванюшка мой»- </w:t>
      </w:r>
      <w:proofErr w:type="gramStart"/>
      <w:r w:rsidRPr="00F0611E">
        <w:rPr>
          <w:rFonts w:ascii="Times New Roman" w:hAnsi="Times New Roman" w:cs="Times New Roman"/>
          <w:sz w:val="28"/>
          <w:szCs w:val="28"/>
        </w:rPr>
        <w:t>шуточная</w:t>
      </w:r>
      <w:proofErr w:type="gramEnd"/>
      <w:r w:rsidRPr="00F0611E">
        <w:rPr>
          <w:rFonts w:ascii="Times New Roman" w:hAnsi="Times New Roman" w:cs="Times New Roman"/>
          <w:sz w:val="28"/>
          <w:szCs w:val="28"/>
        </w:rPr>
        <w:t>.</w:t>
      </w:r>
    </w:p>
    <w:p w:rsidR="00F0611E" w:rsidRPr="00F0611E" w:rsidRDefault="00F0611E" w:rsidP="00F0611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«Ты живи, Россия, здравствуй !</w:t>
      </w:r>
      <w:proofErr w:type="gramStart"/>
      <w:r w:rsidRPr="00F0611E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F0611E">
        <w:rPr>
          <w:rFonts w:ascii="Times New Roman" w:hAnsi="Times New Roman" w:cs="Times New Roman"/>
          <w:sz w:val="28"/>
          <w:szCs w:val="28"/>
        </w:rPr>
        <w:t xml:space="preserve">редакция Л. 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Шаминой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>.</w:t>
      </w:r>
    </w:p>
    <w:p w:rsidR="00F0611E" w:rsidRPr="00F0611E" w:rsidRDefault="00F0611E" w:rsidP="00F0611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lastRenderedPageBreak/>
        <w:t>««Лесом и шла</w:t>
      </w:r>
      <w:proofErr w:type="gramStart"/>
      <w:r w:rsidRPr="00F0611E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F0611E">
        <w:rPr>
          <w:rFonts w:ascii="Times New Roman" w:hAnsi="Times New Roman" w:cs="Times New Roman"/>
          <w:sz w:val="28"/>
          <w:szCs w:val="28"/>
        </w:rPr>
        <w:t>обработка С. Новиковой.</w:t>
      </w:r>
    </w:p>
    <w:p w:rsidR="00F0611E" w:rsidRPr="00F0611E" w:rsidRDefault="00F0611E" w:rsidP="00F0611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«Захотела меня мать за Егорушку отдать»- 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F0611E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F061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Лаптева,сл.В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>. Бокова.</w:t>
      </w:r>
    </w:p>
    <w:p w:rsidR="00F0611E" w:rsidRPr="00F0611E" w:rsidRDefault="00F0611E" w:rsidP="00F0611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«Щедрый вечер»- редакция Л. 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Шаминой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>.</w:t>
      </w:r>
    </w:p>
    <w:p w:rsidR="00F0611E" w:rsidRPr="00F0611E" w:rsidRDefault="00F0611E" w:rsidP="00F0611E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«Ба</w:t>
      </w:r>
      <w:proofErr w:type="gramStart"/>
      <w:r w:rsidRPr="00F0611E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F06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 xml:space="preserve">- баю мою милую 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люлю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>»- колыбельная.</w:t>
      </w:r>
    </w:p>
    <w:p w:rsidR="00F0611E" w:rsidRPr="00F0611E" w:rsidRDefault="00F0611E" w:rsidP="00F0611E">
      <w:pPr>
        <w:ind w:left="114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611E">
        <w:rPr>
          <w:rFonts w:ascii="Times New Roman" w:hAnsi="Times New Roman" w:cs="Times New Roman"/>
          <w:b/>
          <w:i/>
          <w:sz w:val="28"/>
          <w:szCs w:val="28"/>
        </w:rPr>
        <w:t>Учебно-тематический план 2 год обучения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7"/>
        <w:gridCol w:w="2001"/>
      </w:tblGrid>
      <w:tr w:rsidR="00F0611E" w:rsidRPr="00F0611E" w:rsidTr="00F0611E">
        <w:trPr>
          <w:tblCellSpacing w:w="15" w:type="dxa"/>
          <w:jc w:val="center"/>
        </w:trPr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кол-во часов</w:t>
            </w:r>
          </w:p>
        </w:tc>
      </w:tr>
      <w:tr w:rsidR="00F0611E" w:rsidRPr="00F0611E" w:rsidTr="00F0611E">
        <w:trPr>
          <w:tblCellSpacing w:w="15" w:type="dxa"/>
          <w:jc w:val="center"/>
        </w:trPr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1E">
              <w:rPr>
                <w:rFonts w:ascii="Times New Roman" w:hAnsi="Times New Roman" w:cs="Times New Roman"/>
                <w:sz w:val="28"/>
                <w:szCs w:val="28"/>
              </w:rPr>
              <w:t>1.Певческая установка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611E" w:rsidRPr="00F0611E" w:rsidTr="00F0611E">
        <w:trPr>
          <w:tblCellSpacing w:w="15" w:type="dxa"/>
          <w:jc w:val="center"/>
        </w:trPr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1E">
              <w:rPr>
                <w:rFonts w:ascii="Times New Roman" w:hAnsi="Times New Roman" w:cs="Times New Roman"/>
                <w:sz w:val="28"/>
                <w:szCs w:val="28"/>
              </w:rPr>
              <w:t>2.Пение учебно-тренировочного материала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0611E" w:rsidRPr="00F0611E" w:rsidTr="00F0611E">
        <w:trPr>
          <w:tblCellSpacing w:w="15" w:type="dxa"/>
          <w:jc w:val="center"/>
        </w:trPr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1E">
              <w:rPr>
                <w:rFonts w:ascii="Times New Roman" w:hAnsi="Times New Roman" w:cs="Times New Roman"/>
                <w:sz w:val="28"/>
                <w:szCs w:val="28"/>
              </w:rPr>
              <w:t>3.Формирование певческого дыхания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0611E" w:rsidRPr="00F0611E" w:rsidTr="00F0611E">
        <w:trPr>
          <w:tblCellSpacing w:w="15" w:type="dxa"/>
          <w:jc w:val="center"/>
        </w:trPr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1E">
              <w:rPr>
                <w:rFonts w:ascii="Times New Roman" w:hAnsi="Times New Roman" w:cs="Times New Roman"/>
                <w:sz w:val="28"/>
                <w:szCs w:val="28"/>
              </w:rPr>
              <w:t>4.Работа над артикуляцией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0611E" w:rsidRPr="00F0611E" w:rsidTr="00F0611E">
        <w:trPr>
          <w:tblCellSpacing w:w="15" w:type="dxa"/>
          <w:jc w:val="center"/>
        </w:trPr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1E">
              <w:rPr>
                <w:rFonts w:ascii="Times New Roman" w:hAnsi="Times New Roman" w:cs="Times New Roman"/>
                <w:sz w:val="28"/>
                <w:szCs w:val="28"/>
              </w:rPr>
              <w:t xml:space="preserve">5.Работа над </w:t>
            </w:r>
            <w:proofErr w:type="spellStart"/>
            <w:r w:rsidRPr="00F0611E">
              <w:rPr>
                <w:rFonts w:ascii="Times New Roman" w:hAnsi="Times New Roman" w:cs="Times New Roman"/>
                <w:sz w:val="28"/>
                <w:szCs w:val="28"/>
              </w:rPr>
              <w:t>звуковедением</w:t>
            </w:r>
            <w:proofErr w:type="spellEnd"/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0611E" w:rsidRPr="00F0611E" w:rsidTr="00F0611E">
        <w:trPr>
          <w:tblCellSpacing w:w="15" w:type="dxa"/>
          <w:jc w:val="center"/>
        </w:trPr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1E">
              <w:rPr>
                <w:rFonts w:ascii="Times New Roman" w:hAnsi="Times New Roman" w:cs="Times New Roman"/>
                <w:sz w:val="28"/>
                <w:szCs w:val="28"/>
              </w:rPr>
              <w:t>6.Пение произведений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1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0611E" w:rsidRPr="00F0611E" w:rsidTr="00F0611E">
        <w:trPr>
          <w:tblCellSpacing w:w="15" w:type="dxa"/>
          <w:jc w:val="center"/>
        </w:trPr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1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611E" w:rsidRPr="00F0611E" w:rsidRDefault="00F0611E" w:rsidP="00F0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11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F0611E" w:rsidRPr="00F0611E" w:rsidRDefault="00F0611E" w:rsidP="00F0611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611E" w:rsidRPr="00F0611E" w:rsidRDefault="00F0611E" w:rsidP="00F0611E">
      <w:pPr>
        <w:ind w:left="114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611E">
        <w:rPr>
          <w:rFonts w:ascii="Times New Roman" w:hAnsi="Times New Roman" w:cs="Times New Roman"/>
          <w:b/>
          <w:i/>
          <w:sz w:val="28"/>
          <w:szCs w:val="28"/>
        </w:rPr>
        <w:t>Содержание занятий 2 год обучения</w:t>
      </w:r>
    </w:p>
    <w:p w:rsidR="00F0611E" w:rsidRPr="00F0611E" w:rsidRDefault="00F0611E" w:rsidP="00F061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11E">
        <w:rPr>
          <w:rFonts w:ascii="Times New Roman" w:hAnsi="Times New Roman" w:cs="Times New Roman"/>
          <w:b/>
          <w:sz w:val="28"/>
          <w:szCs w:val="28"/>
        </w:rPr>
        <w:t>Первое полугодие</w:t>
      </w:r>
    </w:p>
    <w:p w:rsidR="00F0611E" w:rsidRPr="00F0611E" w:rsidRDefault="00F0611E" w:rsidP="00F06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Дальнейшее закрепление и развитие певческих навыков. Расширение диапазона звучания. Закрепление навыков чистого интонирования в заданном диапазоне; совершенствование навыков певческого дыхания. Закрепление навыков пения естественным голосом, без напряжения. Воспитание навыков правильного интонирования, которое имеет высотную и ритмическую организацию, акцентуацию, опорный уровень, композицию в отличие от речевого интонирования. Раскрепощение обучающихся во время исполнения игровых и плясовых песен, включение в работу жестов и мимики.</w:t>
      </w:r>
    </w:p>
    <w:p w:rsidR="00F0611E" w:rsidRPr="00F0611E" w:rsidRDefault="00F0611E" w:rsidP="00F0611E">
      <w:pPr>
        <w:ind w:left="1146"/>
        <w:rPr>
          <w:rFonts w:ascii="Times New Roman" w:hAnsi="Times New Roman" w:cs="Times New Roman"/>
          <w:b/>
          <w:i/>
          <w:sz w:val="28"/>
          <w:szCs w:val="28"/>
        </w:rPr>
      </w:pPr>
      <w:r w:rsidRPr="00F0611E">
        <w:rPr>
          <w:rFonts w:ascii="Times New Roman" w:hAnsi="Times New Roman" w:cs="Times New Roman"/>
          <w:b/>
          <w:i/>
          <w:sz w:val="28"/>
          <w:szCs w:val="28"/>
        </w:rPr>
        <w:t>Примерный репертуарный список:</w:t>
      </w:r>
    </w:p>
    <w:p w:rsidR="00F0611E" w:rsidRPr="00F0611E" w:rsidRDefault="00F0611E" w:rsidP="00F0611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Овсень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овсень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>»- колядка.</w:t>
      </w:r>
    </w:p>
    <w:p w:rsidR="00F0611E" w:rsidRPr="00F0611E" w:rsidRDefault="00F0611E" w:rsidP="00F0611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«Коляда! Коляда!»- колядка.</w:t>
      </w:r>
    </w:p>
    <w:p w:rsidR="00F0611E" w:rsidRPr="00F0611E" w:rsidRDefault="00F0611E" w:rsidP="00F0611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«Уж мы песни поем</w:t>
      </w:r>
      <w:proofErr w:type="gramStart"/>
      <w:r w:rsidRPr="00F0611E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F0611E">
        <w:rPr>
          <w:rFonts w:ascii="Times New Roman" w:hAnsi="Times New Roman" w:cs="Times New Roman"/>
          <w:sz w:val="28"/>
          <w:szCs w:val="28"/>
        </w:rPr>
        <w:t>подблюдная.</w:t>
      </w:r>
    </w:p>
    <w:p w:rsidR="00F0611E" w:rsidRPr="00F0611E" w:rsidRDefault="00F0611E" w:rsidP="00F0611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lastRenderedPageBreak/>
        <w:t xml:space="preserve">«Куют кузнецы»- </w:t>
      </w:r>
      <w:proofErr w:type="gramStart"/>
      <w:r w:rsidRPr="00F0611E">
        <w:rPr>
          <w:rFonts w:ascii="Times New Roman" w:hAnsi="Times New Roman" w:cs="Times New Roman"/>
          <w:sz w:val="28"/>
          <w:szCs w:val="28"/>
        </w:rPr>
        <w:t>подблюдная</w:t>
      </w:r>
      <w:proofErr w:type="gramEnd"/>
    </w:p>
    <w:p w:rsidR="00F0611E" w:rsidRPr="00F0611E" w:rsidRDefault="00F0611E" w:rsidP="00F0611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«Надевай зипуны»- </w:t>
      </w:r>
      <w:proofErr w:type="gramStart"/>
      <w:r w:rsidRPr="00F0611E">
        <w:rPr>
          <w:rFonts w:ascii="Times New Roman" w:hAnsi="Times New Roman" w:cs="Times New Roman"/>
          <w:sz w:val="28"/>
          <w:szCs w:val="28"/>
        </w:rPr>
        <w:t>масленичная</w:t>
      </w:r>
      <w:proofErr w:type="gramEnd"/>
      <w:r w:rsidRPr="00F0611E">
        <w:rPr>
          <w:rFonts w:ascii="Times New Roman" w:hAnsi="Times New Roman" w:cs="Times New Roman"/>
          <w:sz w:val="28"/>
          <w:szCs w:val="28"/>
        </w:rPr>
        <w:t>.</w:t>
      </w:r>
    </w:p>
    <w:p w:rsidR="00F0611E" w:rsidRPr="00F0611E" w:rsidRDefault="00F0611E" w:rsidP="00F0611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Дочушечка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>»- масленичная протяжная.</w:t>
      </w:r>
    </w:p>
    <w:p w:rsidR="00F0611E" w:rsidRPr="00F0611E" w:rsidRDefault="00F0611E" w:rsidP="00F0611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«Ой, 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масленц</w:t>
      </w:r>
      <w:proofErr w:type="gramStart"/>
      <w:r w:rsidRPr="00F0611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06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масленца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>» масленичная.</w:t>
      </w:r>
    </w:p>
    <w:p w:rsidR="00F0611E" w:rsidRPr="00F0611E" w:rsidRDefault="00F0611E" w:rsidP="00F0611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«Ах ты, пташечка</w:t>
      </w:r>
      <w:proofErr w:type="gramStart"/>
      <w:r w:rsidRPr="00F0611E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F0611E">
        <w:rPr>
          <w:rFonts w:ascii="Times New Roman" w:hAnsi="Times New Roman" w:cs="Times New Roman"/>
          <w:sz w:val="28"/>
          <w:szCs w:val="28"/>
        </w:rPr>
        <w:t>масленичная.</w:t>
      </w:r>
    </w:p>
    <w:p w:rsidR="00F0611E" w:rsidRPr="00F0611E" w:rsidRDefault="00F0611E" w:rsidP="00F0611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«Ярая пшеница»- 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жнивная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>.</w:t>
      </w:r>
    </w:p>
    <w:p w:rsidR="00F0611E" w:rsidRPr="00F0611E" w:rsidRDefault="00F0611E" w:rsidP="00F0611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«В поле ветер пышет»- </w:t>
      </w:r>
      <w:proofErr w:type="gramStart"/>
      <w:r w:rsidRPr="00F0611E">
        <w:rPr>
          <w:rFonts w:ascii="Times New Roman" w:hAnsi="Times New Roman" w:cs="Times New Roman"/>
          <w:sz w:val="28"/>
          <w:szCs w:val="28"/>
        </w:rPr>
        <w:t>осенняя</w:t>
      </w:r>
      <w:proofErr w:type="gramEnd"/>
      <w:r w:rsidRPr="00F0611E">
        <w:rPr>
          <w:rFonts w:ascii="Times New Roman" w:hAnsi="Times New Roman" w:cs="Times New Roman"/>
          <w:sz w:val="28"/>
          <w:szCs w:val="28"/>
        </w:rPr>
        <w:t>.</w:t>
      </w:r>
    </w:p>
    <w:p w:rsidR="00F0611E" w:rsidRPr="00F0611E" w:rsidRDefault="00F0611E" w:rsidP="00F0611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«Ой, честной семик</w:t>
      </w:r>
      <w:proofErr w:type="gramStart"/>
      <w:r w:rsidRPr="00F0611E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F0611E">
        <w:rPr>
          <w:rFonts w:ascii="Times New Roman" w:hAnsi="Times New Roman" w:cs="Times New Roman"/>
          <w:sz w:val="28"/>
          <w:szCs w:val="28"/>
        </w:rPr>
        <w:t>семицкая.</w:t>
      </w:r>
    </w:p>
    <w:p w:rsidR="00F0611E" w:rsidRPr="00F0611E" w:rsidRDefault="00F0611E" w:rsidP="00F0611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«Туман яром»- </w:t>
      </w:r>
      <w:proofErr w:type="gramStart"/>
      <w:r w:rsidRPr="00F0611E">
        <w:rPr>
          <w:rFonts w:ascii="Times New Roman" w:hAnsi="Times New Roman" w:cs="Times New Roman"/>
          <w:sz w:val="28"/>
          <w:szCs w:val="28"/>
        </w:rPr>
        <w:t>хороводная</w:t>
      </w:r>
      <w:proofErr w:type="gramEnd"/>
      <w:r w:rsidRPr="00F0611E">
        <w:rPr>
          <w:rFonts w:ascii="Times New Roman" w:hAnsi="Times New Roman" w:cs="Times New Roman"/>
          <w:sz w:val="28"/>
          <w:szCs w:val="28"/>
        </w:rPr>
        <w:t>.</w:t>
      </w:r>
    </w:p>
    <w:p w:rsidR="00F0611E" w:rsidRPr="00F0611E" w:rsidRDefault="00F0611E" w:rsidP="00F0611E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«Хорошенький молоденький» плясовая.</w:t>
      </w:r>
    </w:p>
    <w:p w:rsidR="00F0611E" w:rsidRPr="00F0611E" w:rsidRDefault="00F0611E" w:rsidP="00F061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11E">
        <w:rPr>
          <w:rFonts w:ascii="Times New Roman" w:hAnsi="Times New Roman" w:cs="Times New Roman"/>
          <w:b/>
          <w:sz w:val="28"/>
          <w:szCs w:val="28"/>
        </w:rPr>
        <w:t>Второе полугодие</w:t>
      </w:r>
    </w:p>
    <w:p w:rsidR="00F0611E" w:rsidRPr="00F0611E" w:rsidRDefault="00F0611E" w:rsidP="00F06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Закрепление навыков напевно - речевого, 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мелодико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 xml:space="preserve"> - речитативного фольклорного интонирования. Воспитание навыков вокально - напевного интонирования на распевах двух звуков на один слог; постепенное увеличение звуков в распеве до трех - пяти.</w:t>
      </w:r>
    </w:p>
    <w:p w:rsidR="00F0611E" w:rsidRPr="00F0611E" w:rsidRDefault="00F0611E" w:rsidP="00F061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Закрепление речевого и разговорного посыла звука. Практическое освоение навыков 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нижнереберн</w:t>
      </w:r>
      <w:proofErr w:type="gramStart"/>
      <w:r w:rsidRPr="00F0611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0611E">
        <w:rPr>
          <w:rFonts w:ascii="Times New Roman" w:hAnsi="Times New Roman" w:cs="Times New Roman"/>
          <w:sz w:val="28"/>
          <w:szCs w:val="28"/>
        </w:rPr>
        <w:t xml:space="preserve"> диафрагмального дыхания; понятие опоры звука, понятие мягкой атаки звука. Дальнейшее освоение навыка пения произведений без сопровождения. Проработка </w:t>
      </w:r>
      <w:proofErr w:type="gramStart"/>
      <w:r w:rsidRPr="00F0611E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F0611E">
        <w:rPr>
          <w:rFonts w:ascii="Times New Roman" w:hAnsi="Times New Roman" w:cs="Times New Roman"/>
          <w:sz w:val="28"/>
          <w:szCs w:val="28"/>
        </w:rPr>
        <w:t xml:space="preserve"> сложных</w:t>
      </w:r>
    </w:p>
    <w:p w:rsidR="00F0611E" w:rsidRP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фрагментов хоровых произведений, запевов и сольных кусочков, закрепление тем самым навыков народного пения.</w:t>
      </w:r>
    </w:p>
    <w:p w:rsidR="00F0611E" w:rsidRPr="00F0611E" w:rsidRDefault="00F0611E" w:rsidP="00F0611E">
      <w:pPr>
        <w:ind w:left="1146"/>
        <w:rPr>
          <w:rFonts w:ascii="Times New Roman" w:hAnsi="Times New Roman" w:cs="Times New Roman"/>
          <w:b/>
          <w:i/>
          <w:sz w:val="28"/>
          <w:szCs w:val="28"/>
        </w:rPr>
      </w:pPr>
      <w:r w:rsidRPr="00F0611E">
        <w:rPr>
          <w:rFonts w:ascii="Times New Roman" w:hAnsi="Times New Roman" w:cs="Times New Roman"/>
          <w:b/>
          <w:i/>
          <w:sz w:val="28"/>
          <w:szCs w:val="28"/>
        </w:rPr>
        <w:t>Примерный репертуарный список:</w:t>
      </w:r>
    </w:p>
    <w:p w:rsidR="00F0611E" w:rsidRPr="00F0611E" w:rsidRDefault="00F0611E" w:rsidP="00F0611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«Посажу я черемуху</w:t>
      </w:r>
      <w:proofErr w:type="gramStart"/>
      <w:r w:rsidRPr="00F0611E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F0611E">
        <w:rPr>
          <w:rFonts w:ascii="Times New Roman" w:hAnsi="Times New Roman" w:cs="Times New Roman"/>
          <w:sz w:val="28"/>
          <w:szCs w:val="28"/>
        </w:rPr>
        <w:t>муз. Ж. Кузнецовой ел</w:t>
      </w:r>
      <w:proofErr w:type="gramStart"/>
      <w:r w:rsidRPr="00F061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6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11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0611E">
        <w:rPr>
          <w:rFonts w:ascii="Times New Roman" w:hAnsi="Times New Roman" w:cs="Times New Roman"/>
          <w:sz w:val="28"/>
          <w:szCs w:val="28"/>
        </w:rPr>
        <w:t>ародные.</w:t>
      </w:r>
    </w:p>
    <w:p w:rsidR="00F0611E" w:rsidRPr="00F0611E" w:rsidRDefault="00F0611E" w:rsidP="00F0611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«Не было </w:t>
      </w:r>
      <w:proofErr w:type="gramStart"/>
      <w:r w:rsidRPr="00F0611E">
        <w:rPr>
          <w:rFonts w:ascii="Times New Roman" w:hAnsi="Times New Roman" w:cs="Times New Roman"/>
          <w:sz w:val="28"/>
          <w:szCs w:val="28"/>
        </w:rPr>
        <w:t>собак-и</w:t>
      </w:r>
      <w:proofErr w:type="gramEnd"/>
      <w:r w:rsidRPr="00F0611E">
        <w:rPr>
          <w:rFonts w:ascii="Times New Roman" w:hAnsi="Times New Roman" w:cs="Times New Roman"/>
          <w:sz w:val="28"/>
          <w:szCs w:val="28"/>
        </w:rPr>
        <w:t xml:space="preserve"> вдруг залаяли»- муз. В. Беляева ел. Н. Рубцова.</w:t>
      </w:r>
    </w:p>
    <w:p w:rsidR="00F0611E" w:rsidRPr="00F0611E" w:rsidRDefault="00F0611E" w:rsidP="00F0611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«Колыбельная»- муз С. Новиковой ел. А. Новикова.</w:t>
      </w:r>
    </w:p>
    <w:p w:rsidR="00F0611E" w:rsidRPr="00F0611E" w:rsidRDefault="00F0611E" w:rsidP="00F0611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«Донская плясовая»- 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F0611E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F0611E">
        <w:rPr>
          <w:rFonts w:ascii="Times New Roman" w:hAnsi="Times New Roman" w:cs="Times New Roman"/>
          <w:sz w:val="28"/>
          <w:szCs w:val="28"/>
        </w:rPr>
        <w:t>. Позднеева ел. народные.</w:t>
      </w:r>
    </w:p>
    <w:p w:rsidR="00F0611E" w:rsidRPr="00F0611E" w:rsidRDefault="00F0611E" w:rsidP="00F0611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«И не кукуй, 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кукушечка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>»- ред. М. Фирсова.</w:t>
      </w:r>
    </w:p>
    <w:p w:rsidR="00F0611E" w:rsidRPr="00F0611E" w:rsidRDefault="00F0611E" w:rsidP="00F0611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«Не 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дувай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 xml:space="preserve">, ветер, сыру сосну»- запись и ред. В. 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Коныхова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>.</w:t>
      </w:r>
    </w:p>
    <w:p w:rsidR="00F0611E" w:rsidRPr="00F0611E" w:rsidRDefault="00F0611E" w:rsidP="00F0611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«Прощай, радость»- ред. Н. Мешко.</w:t>
      </w:r>
    </w:p>
    <w:p w:rsidR="00F0611E" w:rsidRPr="00F0611E" w:rsidRDefault="00F0611E" w:rsidP="00F0611E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F0611E">
        <w:rPr>
          <w:rFonts w:ascii="Times New Roman" w:hAnsi="Times New Roman" w:cs="Times New Roman"/>
          <w:sz w:val="28"/>
          <w:szCs w:val="28"/>
        </w:rPr>
        <w:t>Экой</w:t>
      </w:r>
      <w:proofErr w:type="gramEnd"/>
      <w:r w:rsidRPr="00F0611E">
        <w:rPr>
          <w:rFonts w:ascii="Times New Roman" w:hAnsi="Times New Roman" w:cs="Times New Roman"/>
          <w:sz w:val="28"/>
          <w:szCs w:val="28"/>
        </w:rPr>
        <w:t>, Ваня»- ред. Н. Мешко. «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Жалеечка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>»- муз. В. Беляева.</w:t>
      </w:r>
    </w:p>
    <w:p w:rsidR="00F0611E" w:rsidRPr="00F0611E" w:rsidRDefault="00F0611E" w:rsidP="00F061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b/>
          <w:bCs/>
          <w:sz w:val="28"/>
          <w:szCs w:val="28"/>
        </w:rPr>
        <w:t>3. Мет</w:t>
      </w:r>
      <w:r>
        <w:rPr>
          <w:rFonts w:ascii="Times New Roman" w:hAnsi="Times New Roman" w:cs="Times New Roman"/>
          <w:b/>
          <w:bCs/>
          <w:sz w:val="28"/>
          <w:szCs w:val="28"/>
        </w:rPr>
        <w:t>одическое обеспечение</w:t>
      </w:r>
    </w:p>
    <w:p w:rsidR="00F0611E" w:rsidRPr="00F0611E" w:rsidRDefault="00F0611E" w:rsidP="00F0611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Чёткая структура занятий</w:t>
      </w:r>
      <w:r w:rsidRPr="00F061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F0611E">
        <w:rPr>
          <w:rFonts w:ascii="Times New Roman" w:hAnsi="Times New Roman" w:cs="Times New Roman"/>
          <w:sz w:val="28"/>
          <w:szCs w:val="28"/>
        </w:rPr>
        <w:t xml:space="preserve">имеет особое значение. Хорошо продуманная последовательность видов работы, чередование лёгкого материала и трудного, напряжения и разрядки делают занятия продуктивными и </w:t>
      </w:r>
      <w:r w:rsidRPr="00F0611E">
        <w:rPr>
          <w:rFonts w:ascii="Times New Roman" w:hAnsi="Times New Roman" w:cs="Times New Roman"/>
          <w:sz w:val="28"/>
          <w:szCs w:val="28"/>
        </w:rPr>
        <w:lastRenderedPageBreak/>
        <w:t>действенными. На занятиях в зависимости от темы урока используются следующие </w:t>
      </w:r>
      <w:r w:rsidRPr="00F0611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формы работы</w:t>
      </w:r>
      <w:r w:rsidRPr="00F0611E">
        <w:rPr>
          <w:rFonts w:ascii="Times New Roman" w:hAnsi="Times New Roman" w:cs="Times New Roman"/>
          <w:sz w:val="28"/>
          <w:szCs w:val="28"/>
        </w:rPr>
        <w:t>:</w:t>
      </w:r>
    </w:p>
    <w:p w:rsidR="00F0611E" w:rsidRPr="00F0611E" w:rsidRDefault="00F0611E" w:rsidP="00F0611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b/>
          <w:i/>
          <w:sz w:val="28"/>
          <w:szCs w:val="28"/>
        </w:rPr>
        <w:t>совместное выполнение</w:t>
      </w:r>
      <w:r w:rsidRPr="00F0611E">
        <w:rPr>
          <w:rFonts w:ascii="Times New Roman" w:hAnsi="Times New Roman" w:cs="Times New Roman"/>
          <w:sz w:val="28"/>
          <w:szCs w:val="28"/>
        </w:rPr>
        <w:t xml:space="preserve"> игровых/песенных физических, артикуляционных, дыхательных разминок даёт возможность развить и закрепить дружеские, доверительные, весёлые отношения;</w:t>
      </w:r>
    </w:p>
    <w:p w:rsidR="00F0611E" w:rsidRPr="00F0611E" w:rsidRDefault="00F0611E" w:rsidP="00F0611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показ</w:t>
      </w:r>
      <w:r w:rsidRPr="00F0611E">
        <w:rPr>
          <w:rFonts w:ascii="Times New Roman" w:hAnsi="Times New Roman" w:cs="Times New Roman"/>
          <w:sz w:val="28"/>
          <w:szCs w:val="28"/>
        </w:rPr>
        <w:t> вокальных приёмов, правильного выполнения упражнений;</w:t>
      </w:r>
    </w:p>
    <w:p w:rsidR="00F0611E" w:rsidRPr="00F0611E" w:rsidRDefault="00F0611E" w:rsidP="00F0611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прослушивание </w:t>
      </w:r>
      <w:r w:rsidRPr="00F0611E">
        <w:rPr>
          <w:rFonts w:ascii="Times New Roman" w:hAnsi="Times New Roman" w:cs="Times New Roman"/>
          <w:sz w:val="28"/>
          <w:szCs w:val="28"/>
        </w:rPr>
        <w:t>разучиваемого произведения, отдельной его партии в исполнении преподавателя или в записи других исполнителей;</w:t>
      </w:r>
    </w:p>
    <w:p w:rsidR="00F0611E" w:rsidRPr="00F0611E" w:rsidRDefault="00F0611E" w:rsidP="00F0611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 </w:t>
      </w:r>
      <w:r w:rsidRPr="00F061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устный анализ услышанного</w:t>
      </w:r>
      <w:r w:rsidRPr="00F0611E">
        <w:rPr>
          <w:rFonts w:ascii="Times New Roman" w:hAnsi="Times New Roman" w:cs="Times New Roman"/>
          <w:sz w:val="28"/>
          <w:szCs w:val="28"/>
        </w:rPr>
        <w:t> </w:t>
      </w:r>
      <w:r w:rsidRPr="00F061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(увиденного)</w:t>
      </w:r>
      <w:r w:rsidRPr="00F0611E">
        <w:rPr>
          <w:rFonts w:ascii="Times New Roman" w:hAnsi="Times New Roman" w:cs="Times New Roman"/>
          <w:sz w:val="28"/>
          <w:szCs w:val="28"/>
        </w:rPr>
        <w:t> способствует пониманию правильного звучания (при этом полезно сравнивать правильно и неправильно сформированное звучание);</w:t>
      </w:r>
    </w:p>
    <w:p w:rsidR="00F0611E" w:rsidRPr="00F0611E" w:rsidRDefault="00F0611E" w:rsidP="00F0611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разучивание  </w:t>
      </w:r>
      <w:r w:rsidRPr="00F0611E">
        <w:rPr>
          <w:rFonts w:ascii="Times New Roman" w:hAnsi="Times New Roman" w:cs="Times New Roman"/>
          <w:sz w:val="28"/>
          <w:szCs w:val="28"/>
        </w:rPr>
        <w:t>-  по элементам;</w:t>
      </w:r>
      <w:r w:rsidRPr="00F0611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0611E">
        <w:rPr>
          <w:rFonts w:ascii="Times New Roman" w:hAnsi="Times New Roman" w:cs="Times New Roman"/>
          <w:sz w:val="28"/>
          <w:szCs w:val="28"/>
        </w:rPr>
        <w:t>по частям;</w:t>
      </w:r>
      <w:r w:rsidRPr="00F0611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0611E">
        <w:rPr>
          <w:rFonts w:ascii="Times New Roman" w:hAnsi="Times New Roman" w:cs="Times New Roman"/>
          <w:sz w:val="28"/>
          <w:szCs w:val="28"/>
        </w:rPr>
        <w:t>в целом виде; разучивание музыкального материала, стихотворного текста, танцевальных элементов;</w:t>
      </w:r>
    </w:p>
    <w:p w:rsidR="00F0611E" w:rsidRPr="00F0611E" w:rsidRDefault="00F0611E" w:rsidP="00F0611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репетиционные занятия  -  </w:t>
      </w:r>
      <w:r w:rsidRPr="00F0611E">
        <w:rPr>
          <w:rFonts w:ascii="Times New Roman" w:hAnsi="Times New Roman" w:cs="Times New Roman"/>
          <w:sz w:val="28"/>
          <w:szCs w:val="28"/>
        </w:rPr>
        <w:t>подготовка к показательным, концертным выступлениям;</w:t>
      </w:r>
    </w:p>
    <w:p w:rsidR="00F0611E" w:rsidRP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   Для освоения учащимися полного курса программы используются следующие </w:t>
      </w:r>
      <w:r w:rsidRPr="00F0611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методы</w:t>
      </w:r>
      <w:r w:rsidRPr="00F0611E">
        <w:rPr>
          <w:rFonts w:ascii="Times New Roman" w:hAnsi="Times New Roman" w:cs="Times New Roman"/>
          <w:sz w:val="28"/>
          <w:szCs w:val="28"/>
        </w:rPr>
        <w:t>:</w:t>
      </w:r>
    </w:p>
    <w:p w:rsidR="00F0611E" w:rsidRPr="00F0611E" w:rsidRDefault="00F0611E" w:rsidP="00F0611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1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словесные</w:t>
      </w:r>
      <w:proofErr w:type="gramEnd"/>
      <w:r w:rsidRPr="00F0611E">
        <w:rPr>
          <w:rFonts w:ascii="Times New Roman" w:hAnsi="Times New Roman" w:cs="Times New Roman"/>
          <w:sz w:val="28"/>
          <w:szCs w:val="28"/>
        </w:rPr>
        <w:t>: объяснение вокально-технических приёмов, новых терминов и понятий, рассказ о творчестве выдающихся исполнителей и т.д.;</w:t>
      </w:r>
    </w:p>
    <w:p w:rsidR="00F0611E" w:rsidRPr="00F0611E" w:rsidRDefault="00F0611E" w:rsidP="00F0611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наглядные</w:t>
      </w:r>
      <w:r w:rsidRPr="00F0611E">
        <w:rPr>
          <w:rFonts w:ascii="Times New Roman" w:hAnsi="Times New Roman" w:cs="Times New Roman"/>
          <w:sz w:val="28"/>
          <w:szCs w:val="28"/>
        </w:rPr>
        <w:t>: демонстрация педагогом образца исполнения, использование аудио иллюстраций, видео примеров;</w:t>
      </w:r>
    </w:p>
    <w:p w:rsidR="00F0611E" w:rsidRPr="00F0611E" w:rsidRDefault="00F0611E" w:rsidP="00F0611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1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</w:t>
      </w:r>
      <w:proofErr w:type="gramEnd"/>
      <w:r w:rsidRPr="00F0611E">
        <w:rPr>
          <w:rFonts w:ascii="Times New Roman" w:hAnsi="Times New Roman" w:cs="Times New Roman"/>
          <w:sz w:val="28"/>
          <w:szCs w:val="28"/>
        </w:rPr>
        <w:t>: использование вокальных, артикуляционных, дыхательных, двигательных упражнений и заданий;</w:t>
      </w:r>
    </w:p>
    <w:p w:rsidR="00F0611E" w:rsidRPr="00F0611E" w:rsidRDefault="00F0611E" w:rsidP="00F0611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репродуктивный метод</w:t>
      </w:r>
      <w:r w:rsidRPr="00F0611E">
        <w:rPr>
          <w:rFonts w:ascii="Times New Roman" w:hAnsi="Times New Roman" w:cs="Times New Roman"/>
          <w:sz w:val="28"/>
          <w:szCs w:val="28"/>
        </w:rPr>
        <w:t>: метод показа и подражания;</w:t>
      </w:r>
    </w:p>
    <w:p w:rsidR="00F0611E" w:rsidRPr="00F0611E" w:rsidRDefault="00F0611E" w:rsidP="00F0611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проблемный метод</w:t>
      </w:r>
      <w:r w:rsidRPr="00F0611E">
        <w:rPr>
          <w:rFonts w:ascii="Times New Roman" w:hAnsi="Times New Roman" w:cs="Times New Roman"/>
          <w:sz w:val="28"/>
          <w:szCs w:val="28"/>
        </w:rPr>
        <w:t>: нахождение исполнительских средств (вокальных и пластических) для создания художественного образа исполняемого эстрадного произведения;</w:t>
      </w:r>
    </w:p>
    <w:p w:rsidR="00F0611E" w:rsidRPr="00F0611E" w:rsidRDefault="00F0611E" w:rsidP="00F0611E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творческий метод</w:t>
      </w:r>
      <w:r w:rsidRPr="00F0611E">
        <w:rPr>
          <w:rFonts w:ascii="Times New Roman" w:hAnsi="Times New Roman" w:cs="Times New Roman"/>
          <w:sz w:val="28"/>
          <w:szCs w:val="28"/>
        </w:rPr>
        <w:t xml:space="preserve">: определяет  качественно - результативный показатель практического воплощения программы; благодаря </w:t>
      </w:r>
      <w:r w:rsidRPr="00F0611E">
        <w:rPr>
          <w:rFonts w:ascii="Times New Roman" w:hAnsi="Times New Roman" w:cs="Times New Roman"/>
          <w:sz w:val="28"/>
          <w:szCs w:val="28"/>
        </w:rPr>
        <w:lastRenderedPageBreak/>
        <w:t>ему,  проявляется индивидуальность, инициативность, особенности мышления и фантазии ученика.</w:t>
      </w:r>
    </w:p>
    <w:p w:rsidR="00F0611E" w:rsidRPr="00F0611E" w:rsidRDefault="00F0611E" w:rsidP="00F06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11E">
        <w:rPr>
          <w:rFonts w:ascii="Times New Roman" w:hAnsi="Times New Roman" w:cs="Times New Roman"/>
          <w:b/>
          <w:bCs/>
          <w:iCs/>
          <w:sz w:val="28"/>
          <w:szCs w:val="28"/>
        </w:rPr>
        <w:t>Материально-техническая база </w:t>
      </w:r>
      <w:r w:rsidRPr="00F0611E">
        <w:rPr>
          <w:rFonts w:ascii="Times New Roman" w:hAnsi="Times New Roman" w:cs="Times New Roman"/>
          <w:b/>
          <w:sz w:val="28"/>
          <w:szCs w:val="28"/>
        </w:rPr>
        <w:t>организации занятий</w:t>
      </w:r>
      <w:r w:rsidRPr="00F0611E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F0611E">
        <w:rPr>
          <w:rFonts w:ascii="Times New Roman" w:hAnsi="Times New Roman" w:cs="Times New Roman"/>
          <w:b/>
          <w:sz w:val="28"/>
          <w:szCs w:val="28"/>
        </w:rPr>
        <w:t>должна соответствовать современным требованиям:</w:t>
      </w:r>
    </w:p>
    <w:p w:rsidR="00F0611E" w:rsidRPr="00F0611E" w:rsidRDefault="00F0611E" w:rsidP="00F0611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11E">
        <w:rPr>
          <w:rFonts w:ascii="Times New Roman" w:hAnsi="Times New Roman" w:cs="Times New Roman"/>
          <w:sz w:val="28"/>
          <w:szCs w:val="28"/>
        </w:rPr>
        <w:t>наличие помещений (хорошо проветриваемых, с хорошей звуковой акустикой) для занятий: класс для индивидуальной и мелко-групповой работы, зал (кабинет) для репетиционной, танцевальной, игровой работы;</w:t>
      </w:r>
      <w:proofErr w:type="gramEnd"/>
    </w:p>
    <w:p w:rsidR="00F0611E" w:rsidRPr="00F0611E" w:rsidRDefault="00F0611E" w:rsidP="00F0611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наличие фортепиано, наличие  народных шумовых инструментов;</w:t>
      </w:r>
    </w:p>
    <w:p w:rsidR="00F0611E" w:rsidRPr="00F0611E" w:rsidRDefault="00F0611E" w:rsidP="00F0611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наличие компьютера, звуковоспроизводящей аппаратуры, проектора, шкафов для учебных пособий, пюпитров для вокальных партий;</w:t>
      </w:r>
    </w:p>
    <w:p w:rsidR="00F0611E" w:rsidRPr="00F0611E" w:rsidRDefault="00F0611E" w:rsidP="00F0611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наличие и возможность приобретения видео- и аудио-курсов по вокальным методикам различных авторов; </w:t>
      </w:r>
    </w:p>
    <w:p w:rsidR="00F0611E" w:rsidRPr="00F0611E" w:rsidRDefault="00F0611E" w:rsidP="00F0611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наличие фоно- и видеотеки с записями различных исполнителей народной песни</w:t>
      </w:r>
    </w:p>
    <w:p w:rsidR="00F0611E" w:rsidRPr="00F0611E" w:rsidRDefault="00F0611E" w:rsidP="00F0611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наличие и возможность приобретения нотных изданий, песенных сборников, сборников  сценариев народных праздников, методических 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пособийпо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 xml:space="preserve"> предметам народное сольное пение, техника речи, актёрское мастерство и пр.</w:t>
      </w:r>
    </w:p>
    <w:p w:rsidR="00F0611E" w:rsidRPr="00F0611E" w:rsidRDefault="00F0611E" w:rsidP="00F06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11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F0611E">
        <w:rPr>
          <w:rFonts w:ascii="Times New Roman" w:hAnsi="Times New Roman" w:cs="Times New Roman"/>
          <w:b/>
          <w:sz w:val="28"/>
          <w:szCs w:val="28"/>
        </w:rPr>
        <w:t xml:space="preserve"> Формы и методы контроля</w:t>
      </w:r>
    </w:p>
    <w:p w:rsidR="00F0611E" w:rsidRPr="00F0611E" w:rsidRDefault="00F0611E" w:rsidP="00F0611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В процессе освоения программы мы ожидаем от учащихся следующих результатов:</w:t>
      </w:r>
    </w:p>
    <w:p w:rsidR="00F0611E" w:rsidRPr="00F0611E" w:rsidRDefault="00F0611E" w:rsidP="00F0611E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повышение общей культуры в направлении сохранения и </w:t>
      </w:r>
    </w:p>
    <w:p w:rsidR="00F0611E" w:rsidRPr="00F0611E" w:rsidRDefault="00F0611E" w:rsidP="00F061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развития физического здоровья;</w:t>
      </w:r>
    </w:p>
    <w:p w:rsidR="00F0611E" w:rsidRPr="00F0611E" w:rsidRDefault="00F0611E" w:rsidP="00F0611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формирование устойчивого интереса к песенной и плясовой культуре и традиции русского народа;</w:t>
      </w:r>
    </w:p>
    <w:p w:rsidR="00F0611E" w:rsidRPr="00F0611E" w:rsidRDefault="00F0611E" w:rsidP="00F0611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формирование чувства патриотизма, принадлежности, сопричастности к культуре и традиции своего народа;</w:t>
      </w:r>
    </w:p>
    <w:p w:rsidR="00F0611E" w:rsidRPr="00F0611E" w:rsidRDefault="00F0611E" w:rsidP="00F0611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готовность к участию в разнообразных формах социально-культурной деятельности;</w:t>
      </w:r>
    </w:p>
    <w:p w:rsidR="00F0611E" w:rsidRPr="00F0611E" w:rsidRDefault="00F0611E" w:rsidP="00F0611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lastRenderedPageBreak/>
        <w:t>умение достойно вести себя в качестве исполнителя, зрителя и слушателя;</w:t>
      </w:r>
    </w:p>
    <w:p w:rsidR="00F0611E" w:rsidRPr="00F0611E" w:rsidRDefault="00F0611E" w:rsidP="00F06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контроля. Критерии оценок</w:t>
      </w:r>
    </w:p>
    <w:p w:rsidR="00F0611E" w:rsidRPr="00F0611E" w:rsidRDefault="00F0611E" w:rsidP="00F0611E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b/>
          <w:i/>
          <w:sz w:val="28"/>
          <w:szCs w:val="28"/>
        </w:rPr>
        <w:t>текущий</w:t>
      </w:r>
      <w:r w:rsidRPr="00F06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611E">
        <w:rPr>
          <w:rFonts w:ascii="Times New Roman" w:hAnsi="Times New Roman" w:cs="Times New Roman"/>
          <w:sz w:val="28"/>
          <w:szCs w:val="28"/>
        </w:rPr>
        <w:t>(контрольный урок в конце каждой четверти);</w:t>
      </w:r>
    </w:p>
    <w:p w:rsidR="00F0611E" w:rsidRPr="00F0611E" w:rsidRDefault="00F0611E" w:rsidP="00F0611E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b/>
          <w:i/>
          <w:sz w:val="28"/>
          <w:szCs w:val="28"/>
        </w:rPr>
        <w:t>промежуточный</w:t>
      </w:r>
      <w:r w:rsidRPr="00F0611E">
        <w:rPr>
          <w:rFonts w:ascii="Times New Roman" w:hAnsi="Times New Roman" w:cs="Times New Roman"/>
          <w:sz w:val="28"/>
          <w:szCs w:val="28"/>
        </w:rPr>
        <w:t xml:space="preserve"> (зачет в конце каждого года обучения).</w:t>
      </w:r>
    </w:p>
    <w:p w:rsidR="00F0611E" w:rsidRDefault="00F0611E" w:rsidP="00F0611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Оценивание результативности в основном проходит в виде зачета в конце полугодия и экзамена в конце 2 года обучения. На зачетах  учащиеся исполняют по 2 разнохарактерных произведения. Также результат можно оценить и по участию в различных мероприятиях, концертах и конкурсах.</w:t>
      </w:r>
    </w:p>
    <w:p w:rsidR="00F0611E" w:rsidRPr="00F0611E" w:rsidRDefault="00F0611E" w:rsidP="00F0611E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11E">
        <w:rPr>
          <w:rFonts w:ascii="Times New Roman" w:hAnsi="Times New Roman" w:cs="Times New Roman"/>
          <w:b/>
          <w:sz w:val="28"/>
          <w:szCs w:val="28"/>
        </w:rPr>
        <w:t>Критерии оценок.</w:t>
      </w:r>
    </w:p>
    <w:p w:rsidR="00F0611E" w:rsidRPr="00F0611E" w:rsidRDefault="00F0611E" w:rsidP="00F0611E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611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5</w:t>
      </w:r>
      <w:r w:rsidRPr="00F0611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ab/>
        <w:t>(отлично)</w:t>
      </w:r>
      <w:r w:rsidRPr="00F0611E">
        <w:rPr>
          <w:rFonts w:ascii="Times New Roman" w:eastAsia="Times New Roman" w:hAnsi="Times New Roman"/>
          <w:sz w:val="28"/>
          <w:szCs w:val="28"/>
          <w:lang w:eastAsia="ar-SA"/>
        </w:rPr>
        <w:t xml:space="preserve"> – уровень знаний и умений достаточно высокий допускающий незначительные помарки и недочеты, но в целом производящий положительное впечатление:</w:t>
      </w:r>
    </w:p>
    <w:p w:rsidR="00F0611E" w:rsidRPr="00F0611E" w:rsidRDefault="00F0611E" w:rsidP="00F0611E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611E">
        <w:rPr>
          <w:rFonts w:ascii="Times New Roman" w:eastAsia="Times New Roman" w:hAnsi="Times New Roman"/>
          <w:sz w:val="28"/>
          <w:szCs w:val="28"/>
          <w:lang w:eastAsia="ar-SA"/>
        </w:rPr>
        <w:t>•</w:t>
      </w:r>
      <w:r w:rsidRPr="00F0611E">
        <w:rPr>
          <w:rFonts w:ascii="Times New Roman" w:eastAsia="Times New Roman" w:hAnsi="Times New Roman"/>
          <w:sz w:val="28"/>
          <w:szCs w:val="28"/>
          <w:lang w:eastAsia="ar-SA"/>
        </w:rPr>
        <w:tab/>
        <w:t>Артистичное исполнение произведений;</w:t>
      </w:r>
    </w:p>
    <w:p w:rsidR="00F0611E" w:rsidRPr="00F0611E" w:rsidRDefault="00F0611E" w:rsidP="00F0611E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611E">
        <w:rPr>
          <w:rFonts w:ascii="Times New Roman" w:eastAsia="Times New Roman" w:hAnsi="Times New Roman"/>
          <w:sz w:val="28"/>
          <w:szCs w:val="28"/>
          <w:lang w:eastAsia="ar-SA"/>
        </w:rPr>
        <w:t>•</w:t>
      </w:r>
      <w:r w:rsidRPr="00F0611E">
        <w:rPr>
          <w:rFonts w:ascii="Times New Roman" w:eastAsia="Times New Roman" w:hAnsi="Times New Roman"/>
          <w:sz w:val="28"/>
          <w:szCs w:val="28"/>
          <w:lang w:eastAsia="ar-SA"/>
        </w:rPr>
        <w:tab/>
        <w:t>Увлеченность исполнением;</w:t>
      </w:r>
    </w:p>
    <w:p w:rsidR="00F0611E" w:rsidRPr="00F0611E" w:rsidRDefault="00F0611E" w:rsidP="00F0611E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611E">
        <w:rPr>
          <w:rFonts w:ascii="Times New Roman" w:eastAsia="Times New Roman" w:hAnsi="Times New Roman"/>
          <w:sz w:val="28"/>
          <w:szCs w:val="28"/>
          <w:lang w:eastAsia="ar-SA"/>
        </w:rPr>
        <w:t>•</w:t>
      </w:r>
      <w:r w:rsidRPr="00F0611E">
        <w:rPr>
          <w:rFonts w:ascii="Times New Roman" w:eastAsia="Times New Roman" w:hAnsi="Times New Roman"/>
          <w:sz w:val="28"/>
          <w:szCs w:val="28"/>
          <w:lang w:eastAsia="ar-SA"/>
        </w:rPr>
        <w:tab/>
        <w:t>Свободное владение техническими, текстовыми задачами произведений;</w:t>
      </w:r>
    </w:p>
    <w:p w:rsidR="00F0611E" w:rsidRPr="00F0611E" w:rsidRDefault="00F0611E" w:rsidP="00F0611E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611E">
        <w:rPr>
          <w:rFonts w:ascii="Times New Roman" w:eastAsia="Times New Roman" w:hAnsi="Times New Roman"/>
          <w:sz w:val="28"/>
          <w:szCs w:val="28"/>
          <w:lang w:eastAsia="ar-SA"/>
        </w:rPr>
        <w:t>•</w:t>
      </w:r>
      <w:r w:rsidRPr="00F0611E">
        <w:rPr>
          <w:rFonts w:ascii="Times New Roman" w:eastAsia="Times New Roman" w:hAnsi="Times New Roman"/>
          <w:sz w:val="28"/>
          <w:szCs w:val="28"/>
          <w:lang w:eastAsia="ar-SA"/>
        </w:rPr>
        <w:tab/>
        <w:t>Убедительное понимание чувства формы, жанра, стиля произведений;</w:t>
      </w:r>
    </w:p>
    <w:p w:rsidR="00F0611E" w:rsidRPr="00F0611E" w:rsidRDefault="00F0611E" w:rsidP="00F0611E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611E">
        <w:rPr>
          <w:rFonts w:ascii="Times New Roman" w:eastAsia="Times New Roman" w:hAnsi="Times New Roman"/>
          <w:sz w:val="28"/>
          <w:szCs w:val="28"/>
          <w:lang w:eastAsia="ar-SA"/>
        </w:rPr>
        <w:t>•</w:t>
      </w:r>
      <w:r w:rsidRPr="00F0611E">
        <w:rPr>
          <w:rFonts w:ascii="Times New Roman" w:eastAsia="Times New Roman" w:hAnsi="Times New Roman"/>
          <w:sz w:val="28"/>
          <w:szCs w:val="28"/>
          <w:lang w:eastAsia="ar-SA"/>
        </w:rPr>
        <w:tab/>
        <w:t>Выразительность, единство и ясность исполнения.</w:t>
      </w:r>
    </w:p>
    <w:p w:rsidR="00F0611E" w:rsidRPr="00F0611E" w:rsidRDefault="00F0611E" w:rsidP="00F0611E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611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4 (хорошо)</w:t>
      </w:r>
      <w:r w:rsidRPr="00F0611E">
        <w:rPr>
          <w:rFonts w:ascii="Times New Roman" w:eastAsia="Times New Roman" w:hAnsi="Times New Roman"/>
          <w:sz w:val="28"/>
          <w:szCs w:val="28"/>
          <w:lang w:eastAsia="ar-SA"/>
        </w:rPr>
        <w:t xml:space="preserve"> – уровень знаний и умений достаточно высокий, допускающий незначительные помарки и недочеты, но в целом производящий положительное впечатление:</w:t>
      </w:r>
    </w:p>
    <w:p w:rsidR="00F0611E" w:rsidRPr="00F0611E" w:rsidRDefault="00F0611E" w:rsidP="00F0611E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611E">
        <w:rPr>
          <w:rFonts w:ascii="Times New Roman" w:eastAsia="Times New Roman" w:hAnsi="Times New Roman"/>
          <w:sz w:val="28"/>
          <w:szCs w:val="28"/>
          <w:lang w:eastAsia="ar-SA"/>
        </w:rPr>
        <w:t>•</w:t>
      </w:r>
      <w:r w:rsidRPr="00F0611E">
        <w:rPr>
          <w:rFonts w:ascii="Times New Roman" w:eastAsia="Times New Roman" w:hAnsi="Times New Roman"/>
          <w:sz w:val="28"/>
          <w:szCs w:val="28"/>
          <w:lang w:eastAsia="ar-SA"/>
        </w:rPr>
        <w:tab/>
        <w:t>Незначительная нестабильность исполнения;</w:t>
      </w:r>
    </w:p>
    <w:p w:rsidR="00F0611E" w:rsidRPr="00F0611E" w:rsidRDefault="00F0611E" w:rsidP="00F0611E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611E">
        <w:rPr>
          <w:rFonts w:ascii="Times New Roman" w:eastAsia="Times New Roman" w:hAnsi="Times New Roman"/>
          <w:sz w:val="28"/>
          <w:szCs w:val="28"/>
          <w:lang w:eastAsia="ar-SA"/>
        </w:rPr>
        <w:t>•</w:t>
      </w:r>
      <w:r w:rsidRPr="00F0611E">
        <w:rPr>
          <w:rFonts w:ascii="Times New Roman" w:eastAsia="Times New Roman" w:hAnsi="Times New Roman"/>
          <w:sz w:val="28"/>
          <w:szCs w:val="28"/>
          <w:lang w:eastAsia="ar-SA"/>
        </w:rPr>
        <w:tab/>
        <w:t>Грамотное понимание формы и средств музыкальной выразительности; Хорошее знание нотного текста;</w:t>
      </w:r>
    </w:p>
    <w:p w:rsidR="00F0611E" w:rsidRPr="00F0611E" w:rsidRDefault="00F0611E" w:rsidP="00F0611E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611E">
        <w:rPr>
          <w:rFonts w:ascii="Times New Roman" w:eastAsia="Times New Roman" w:hAnsi="Times New Roman"/>
          <w:sz w:val="28"/>
          <w:szCs w:val="28"/>
          <w:lang w:eastAsia="ar-SA"/>
        </w:rPr>
        <w:t>•</w:t>
      </w:r>
      <w:r w:rsidRPr="00F0611E">
        <w:rPr>
          <w:rFonts w:ascii="Times New Roman" w:eastAsia="Times New Roman" w:hAnsi="Times New Roman"/>
          <w:sz w:val="28"/>
          <w:szCs w:val="28"/>
          <w:lang w:eastAsia="ar-SA"/>
        </w:rPr>
        <w:tab/>
        <w:t>В целом, выразительное, ровное исполнение.</w:t>
      </w:r>
    </w:p>
    <w:p w:rsidR="00F0611E" w:rsidRPr="00F0611E" w:rsidRDefault="00F0611E" w:rsidP="00F0611E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611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3</w:t>
      </w:r>
      <w:r w:rsidRPr="00F0611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ab/>
        <w:t>(удовлетворительно)</w:t>
      </w:r>
      <w:r w:rsidRPr="00F0611E">
        <w:rPr>
          <w:rFonts w:ascii="Times New Roman" w:eastAsia="Times New Roman" w:hAnsi="Times New Roman"/>
          <w:sz w:val="28"/>
          <w:szCs w:val="28"/>
          <w:lang w:eastAsia="ar-SA"/>
        </w:rPr>
        <w:tab/>
        <w:t>–</w:t>
      </w:r>
      <w:r w:rsidRPr="00F0611E">
        <w:rPr>
          <w:rFonts w:ascii="Times New Roman" w:eastAsia="Times New Roman" w:hAnsi="Times New Roman"/>
          <w:sz w:val="28"/>
          <w:szCs w:val="28"/>
          <w:lang w:eastAsia="ar-SA"/>
        </w:rPr>
        <w:tab/>
        <w:t>уровень</w:t>
      </w:r>
      <w:r w:rsidRPr="00F0611E">
        <w:rPr>
          <w:rFonts w:ascii="Times New Roman" w:eastAsia="Times New Roman" w:hAnsi="Times New Roman"/>
          <w:sz w:val="28"/>
          <w:szCs w:val="28"/>
          <w:lang w:eastAsia="ar-SA"/>
        </w:rPr>
        <w:tab/>
        <w:t>знаний</w:t>
      </w:r>
      <w:r w:rsidRPr="00F0611E">
        <w:rPr>
          <w:rFonts w:ascii="Times New Roman" w:eastAsia="Times New Roman" w:hAnsi="Times New Roman"/>
          <w:sz w:val="28"/>
          <w:szCs w:val="28"/>
          <w:lang w:eastAsia="ar-SA"/>
        </w:rPr>
        <w:tab/>
        <w:t>стандартный,</w:t>
      </w:r>
      <w:r w:rsidRPr="00F0611E">
        <w:rPr>
          <w:rFonts w:ascii="Times New Roman" w:eastAsia="Times New Roman" w:hAnsi="Times New Roman"/>
          <w:sz w:val="28"/>
          <w:szCs w:val="28"/>
          <w:lang w:eastAsia="ar-SA"/>
        </w:rPr>
        <w:tab/>
        <w:t>но</w:t>
      </w:r>
      <w:r w:rsidRPr="00F0611E">
        <w:rPr>
          <w:rFonts w:ascii="Times New Roman" w:eastAsia="Times New Roman" w:hAnsi="Times New Roman"/>
          <w:sz w:val="28"/>
          <w:szCs w:val="28"/>
          <w:lang w:eastAsia="ar-SA"/>
        </w:rPr>
        <w:tab/>
        <w:t>не демонстрирующий должного качества освоения вокальной базы:</w:t>
      </w:r>
    </w:p>
    <w:p w:rsidR="00F0611E" w:rsidRPr="00F0611E" w:rsidRDefault="00F0611E" w:rsidP="00F0611E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611E">
        <w:rPr>
          <w:rFonts w:ascii="Times New Roman" w:eastAsia="Times New Roman" w:hAnsi="Times New Roman"/>
          <w:sz w:val="28"/>
          <w:szCs w:val="28"/>
          <w:lang w:eastAsia="ar-SA"/>
        </w:rPr>
        <w:t>•</w:t>
      </w:r>
      <w:r w:rsidRPr="00F0611E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Формальное прочтение нотного текста, без осмысления музыкального </w:t>
      </w:r>
      <w:r w:rsidRPr="00F0611E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материала;</w:t>
      </w:r>
    </w:p>
    <w:p w:rsidR="00F0611E" w:rsidRPr="00F0611E" w:rsidRDefault="00F0611E" w:rsidP="00F0611E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611E">
        <w:rPr>
          <w:rFonts w:ascii="Times New Roman" w:eastAsia="Times New Roman" w:hAnsi="Times New Roman"/>
          <w:sz w:val="28"/>
          <w:szCs w:val="28"/>
          <w:lang w:eastAsia="ar-SA"/>
        </w:rPr>
        <w:t>•</w:t>
      </w:r>
      <w:r w:rsidRPr="00F0611E">
        <w:rPr>
          <w:rFonts w:ascii="Times New Roman" w:eastAsia="Times New Roman" w:hAnsi="Times New Roman"/>
          <w:sz w:val="28"/>
          <w:szCs w:val="28"/>
          <w:lang w:eastAsia="ar-SA"/>
        </w:rPr>
        <w:tab/>
        <w:t>Слабый слуховой контроль собственного исполнения;</w:t>
      </w:r>
    </w:p>
    <w:p w:rsidR="00F0611E" w:rsidRPr="00F0611E" w:rsidRDefault="00F0611E" w:rsidP="00F0611E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611E">
        <w:rPr>
          <w:rFonts w:ascii="Times New Roman" w:eastAsia="Times New Roman" w:hAnsi="Times New Roman"/>
          <w:sz w:val="28"/>
          <w:szCs w:val="28"/>
          <w:lang w:eastAsia="ar-SA"/>
        </w:rPr>
        <w:t>•</w:t>
      </w:r>
      <w:r w:rsidRPr="00F0611E">
        <w:rPr>
          <w:rFonts w:ascii="Times New Roman" w:eastAsia="Times New Roman" w:hAnsi="Times New Roman"/>
          <w:sz w:val="28"/>
          <w:szCs w:val="28"/>
          <w:lang w:eastAsia="ar-SA"/>
        </w:rPr>
        <w:tab/>
        <w:t>Не четкое понимание интонационных и текстовых задач произведений, однообразие и монотонность исполнения.</w:t>
      </w:r>
    </w:p>
    <w:p w:rsidR="00F0611E" w:rsidRPr="00F0611E" w:rsidRDefault="00F0611E" w:rsidP="00F0611E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611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2</w:t>
      </w:r>
      <w:r w:rsidRPr="00F0611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ab/>
        <w:t>(неудовлетворительно)</w:t>
      </w:r>
      <w:r w:rsidRPr="00F0611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ab/>
      </w:r>
      <w:r w:rsidRPr="00F0611E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F0611E">
        <w:rPr>
          <w:rFonts w:ascii="Times New Roman" w:eastAsia="Times New Roman" w:hAnsi="Times New Roman"/>
          <w:sz w:val="28"/>
          <w:szCs w:val="28"/>
          <w:lang w:eastAsia="ar-SA"/>
        </w:rPr>
        <w:tab/>
        <w:t>уровень</w:t>
      </w:r>
      <w:r w:rsidRPr="00F0611E">
        <w:rPr>
          <w:rFonts w:ascii="Times New Roman" w:eastAsia="Times New Roman" w:hAnsi="Times New Roman"/>
          <w:sz w:val="28"/>
          <w:szCs w:val="28"/>
          <w:lang w:eastAsia="ar-SA"/>
        </w:rPr>
        <w:tab/>
        <w:t>демонстрируемых</w:t>
      </w:r>
      <w:r w:rsidRPr="00F0611E">
        <w:rPr>
          <w:rFonts w:ascii="Times New Roman" w:eastAsia="Times New Roman" w:hAnsi="Times New Roman"/>
          <w:sz w:val="28"/>
          <w:szCs w:val="28"/>
          <w:lang w:eastAsia="ar-SA"/>
        </w:rPr>
        <w:tab/>
        <w:t>знаний</w:t>
      </w:r>
      <w:r w:rsidRPr="00F0611E">
        <w:rPr>
          <w:rFonts w:ascii="Times New Roman" w:eastAsia="Times New Roman" w:hAnsi="Times New Roman"/>
          <w:sz w:val="28"/>
          <w:szCs w:val="28"/>
          <w:lang w:eastAsia="ar-SA"/>
        </w:rPr>
        <w:tab/>
        <w:t>ниже среднего, что позволяет оценивать работу обучающегося оценкой – плохо:</w:t>
      </w:r>
    </w:p>
    <w:p w:rsidR="00F0611E" w:rsidRPr="00F0611E" w:rsidRDefault="00F0611E" w:rsidP="00F0611E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611E">
        <w:rPr>
          <w:rFonts w:ascii="Times New Roman" w:eastAsia="Times New Roman" w:hAnsi="Times New Roman"/>
          <w:sz w:val="28"/>
          <w:szCs w:val="28"/>
          <w:lang w:eastAsia="ar-SA"/>
        </w:rPr>
        <w:t>•</w:t>
      </w:r>
      <w:r w:rsidRPr="00F0611E">
        <w:rPr>
          <w:rFonts w:ascii="Times New Roman" w:eastAsia="Times New Roman" w:hAnsi="Times New Roman"/>
          <w:sz w:val="28"/>
          <w:szCs w:val="28"/>
          <w:lang w:eastAsia="ar-SA"/>
        </w:rPr>
        <w:tab/>
        <w:t>Ошибки в воспроизведении нотного текста;</w:t>
      </w:r>
    </w:p>
    <w:p w:rsidR="00F0611E" w:rsidRPr="00F0611E" w:rsidRDefault="00F0611E" w:rsidP="00F0611E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611E">
        <w:rPr>
          <w:rFonts w:ascii="Times New Roman" w:eastAsia="Times New Roman" w:hAnsi="Times New Roman"/>
          <w:sz w:val="28"/>
          <w:szCs w:val="28"/>
          <w:lang w:eastAsia="ar-SA"/>
        </w:rPr>
        <w:t>•</w:t>
      </w:r>
      <w:r w:rsidRPr="00F0611E">
        <w:rPr>
          <w:rFonts w:ascii="Times New Roman" w:eastAsia="Times New Roman" w:hAnsi="Times New Roman"/>
          <w:sz w:val="28"/>
          <w:szCs w:val="28"/>
          <w:lang w:eastAsia="ar-SA"/>
        </w:rPr>
        <w:tab/>
        <w:t>Низкое качество исполнения;</w:t>
      </w:r>
    </w:p>
    <w:p w:rsidR="00F0611E" w:rsidRPr="00F0611E" w:rsidRDefault="00F0611E" w:rsidP="00F0611E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0611E">
        <w:rPr>
          <w:rFonts w:ascii="Times New Roman" w:eastAsia="Times New Roman" w:hAnsi="Times New Roman"/>
          <w:sz w:val="28"/>
          <w:szCs w:val="28"/>
          <w:lang w:eastAsia="ar-SA"/>
        </w:rPr>
        <w:t>•</w:t>
      </w:r>
      <w:r w:rsidRPr="00F0611E">
        <w:rPr>
          <w:rFonts w:ascii="Times New Roman" w:eastAsia="Times New Roman" w:hAnsi="Times New Roman"/>
          <w:sz w:val="28"/>
          <w:szCs w:val="28"/>
          <w:lang w:eastAsia="ar-SA"/>
        </w:rPr>
        <w:tab/>
        <w:t>Отсутствие выразительного интонирования и метро – ритмической устойчивости.</w:t>
      </w:r>
    </w:p>
    <w:p w:rsidR="00F0611E" w:rsidRDefault="00F0611E" w:rsidP="00F0611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11E" w:rsidRPr="00F0611E" w:rsidRDefault="00F0611E" w:rsidP="00F061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11E" w:rsidRPr="00F0611E" w:rsidRDefault="00F0611E" w:rsidP="00F0611E">
      <w:pPr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11E">
        <w:rPr>
          <w:rFonts w:ascii="Times New Roman" w:hAnsi="Times New Roman" w:cs="Times New Roman"/>
          <w:b/>
          <w:sz w:val="28"/>
          <w:szCs w:val="28"/>
        </w:rPr>
        <w:lastRenderedPageBreak/>
        <w:t>Список рекомендуемой методической, учебной литературы.</w:t>
      </w:r>
    </w:p>
    <w:p w:rsidR="00F0611E" w:rsidRPr="00F0611E" w:rsidRDefault="00F0611E" w:rsidP="00F061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Виноградов Г. Русский детский фольклор. – Книга 1. – Иркутск, 1930.</w:t>
      </w:r>
    </w:p>
    <w:p w:rsidR="00F0611E" w:rsidRPr="00F0611E" w:rsidRDefault="00F0611E" w:rsidP="00F061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Егошина Н. Фольклор в школе. – Нижний Тагил: «Лотос», 1993.</w:t>
      </w:r>
    </w:p>
    <w:p w:rsidR="00F0611E" w:rsidRPr="00F0611E" w:rsidRDefault="00F0611E" w:rsidP="00F061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11E">
        <w:rPr>
          <w:rFonts w:ascii="Times New Roman" w:hAnsi="Times New Roman" w:cs="Times New Roman"/>
          <w:sz w:val="28"/>
          <w:szCs w:val="28"/>
        </w:rPr>
        <w:t>Ищук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 xml:space="preserve"> В., Нагибина М. Народные праздники. – 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Ярославль</w:t>
      </w:r>
      <w:proofErr w:type="gramStart"/>
      <w:r w:rsidRPr="00F0611E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F0611E">
        <w:rPr>
          <w:rFonts w:ascii="Times New Roman" w:hAnsi="Times New Roman" w:cs="Times New Roman"/>
          <w:sz w:val="28"/>
          <w:szCs w:val="28"/>
        </w:rPr>
        <w:t>кадемия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 xml:space="preserve"> развития, 2000.</w:t>
      </w:r>
    </w:p>
    <w:p w:rsidR="00F0611E" w:rsidRPr="00F0611E" w:rsidRDefault="00F0611E" w:rsidP="00F061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11E">
        <w:rPr>
          <w:rFonts w:ascii="Times New Roman" w:hAnsi="Times New Roman" w:cs="Times New Roman"/>
          <w:sz w:val="28"/>
          <w:szCs w:val="28"/>
        </w:rPr>
        <w:t>Картавцева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 xml:space="preserve"> М. Школа русского фольклора. – М., 1994.</w:t>
      </w:r>
    </w:p>
    <w:p w:rsidR="00F0611E" w:rsidRPr="00F0611E" w:rsidRDefault="00F0611E" w:rsidP="00F061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Круглый год: Русский земледельческий календарь. /Сост.                   А.Ф. 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Некрылова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>. – М.,1991.</w:t>
      </w:r>
    </w:p>
    <w:p w:rsidR="00F0611E" w:rsidRPr="00F0611E" w:rsidRDefault="00F0611E" w:rsidP="00F061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Латышева Д. Живая Русь. – Ч.1.- М.: 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Интерпракс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>, 1994.</w:t>
      </w:r>
    </w:p>
    <w:p w:rsidR="00F0611E" w:rsidRPr="00F0611E" w:rsidRDefault="00F0611E" w:rsidP="00F061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Музыкальный фольклор и дети. /Сост. Л. 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Шалина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>. – М., 1992.</w:t>
      </w:r>
    </w:p>
    <w:p w:rsidR="00F0611E" w:rsidRPr="00F0611E" w:rsidRDefault="00F0611E" w:rsidP="00F061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Народный календарь. /Сост. Т. 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Епанчинцева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>. – Хабаровск,1995.</w:t>
      </w:r>
    </w:p>
    <w:p w:rsidR="00F0611E" w:rsidRPr="00F0611E" w:rsidRDefault="00F0611E" w:rsidP="00F061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Науменко Г. Дождик, дождик перестань: Русское народное детское музыкальное творчество. – М.: Сов</w:t>
      </w:r>
      <w:proofErr w:type="gramStart"/>
      <w:r w:rsidRPr="00F061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6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11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0611E">
        <w:rPr>
          <w:rFonts w:ascii="Times New Roman" w:hAnsi="Times New Roman" w:cs="Times New Roman"/>
          <w:sz w:val="28"/>
          <w:szCs w:val="28"/>
        </w:rPr>
        <w:t>омпозитор, 1988.</w:t>
      </w:r>
    </w:p>
    <w:p w:rsidR="00F0611E" w:rsidRPr="00F0611E" w:rsidRDefault="00F0611E" w:rsidP="00F061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Науменко Г. Родничок: Русские народные сказки, скороговорки и загадки с напевами. – М., 1977.</w:t>
      </w:r>
    </w:p>
    <w:p w:rsidR="00F0611E" w:rsidRPr="00F0611E" w:rsidRDefault="00F0611E" w:rsidP="00F061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Науменко Г. Родничок: Русские народные песни, игры, сказки. – М., 1980.</w:t>
      </w:r>
    </w:p>
    <w:p w:rsidR="00F0611E" w:rsidRPr="00F0611E" w:rsidRDefault="00F0611E" w:rsidP="00F061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Науменко Г. 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>: Русские песни, прибаутки, считалки, сказки, игры. - М., – Вып.2, 1981.; Вып.3. 1984.; Вып.4., 1986.</w:t>
      </w:r>
    </w:p>
    <w:p w:rsidR="00F0611E" w:rsidRPr="00F0611E" w:rsidRDefault="00F0611E" w:rsidP="00F061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Науменко Г. Фольклорная азбука. – М., Академия, 1996.</w:t>
      </w:r>
    </w:p>
    <w:p w:rsidR="00F0611E" w:rsidRPr="00F0611E" w:rsidRDefault="00F0611E" w:rsidP="00F061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Русская народная игрушка: Альбом. /Сост.  Т. 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Переверзенцева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>. – М., 1994</w:t>
      </w:r>
    </w:p>
    <w:p w:rsidR="00F0611E" w:rsidRPr="00F0611E" w:rsidRDefault="00F0611E" w:rsidP="00F0611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 xml:space="preserve">Русские частушки. / Под ред. М. Матвеева. – Л.: 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>, 1956.</w:t>
      </w:r>
    </w:p>
    <w:p w:rsidR="00F0611E" w:rsidRPr="00F0611E" w:rsidRDefault="00F0611E" w:rsidP="00F061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611E">
        <w:rPr>
          <w:rFonts w:ascii="Times New Roman" w:hAnsi="Times New Roman" w:cs="Times New Roman"/>
          <w:b/>
          <w:i/>
          <w:sz w:val="28"/>
          <w:szCs w:val="28"/>
        </w:rPr>
        <w:t>Психолого-педагогическая литература</w:t>
      </w:r>
    </w:p>
    <w:p w:rsidR="00F0611E" w:rsidRPr="00F0611E" w:rsidRDefault="00F0611E" w:rsidP="00F0611E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11E">
        <w:rPr>
          <w:rFonts w:ascii="Times New Roman" w:hAnsi="Times New Roman" w:cs="Times New Roman"/>
          <w:sz w:val="28"/>
          <w:szCs w:val="28"/>
        </w:rPr>
        <w:t>Абульханова-Славская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 xml:space="preserve"> В.А., др. Принцип народности в педагогике: Педагогика и психология: Курс лекций. – 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>., 1999.</w:t>
      </w:r>
    </w:p>
    <w:p w:rsidR="00F0611E" w:rsidRPr="00F0611E" w:rsidRDefault="00F0611E" w:rsidP="00F0611E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Батурина Г.И., Кузина Г.Ф. Народная педагогика в воспитании дошкольников. – М., 1995.</w:t>
      </w:r>
    </w:p>
    <w:p w:rsidR="00F0611E" w:rsidRPr="00F0611E" w:rsidRDefault="00F0611E" w:rsidP="00F0611E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611E">
        <w:rPr>
          <w:rFonts w:ascii="Times New Roman" w:hAnsi="Times New Roman" w:cs="Times New Roman"/>
          <w:sz w:val="28"/>
          <w:szCs w:val="28"/>
        </w:rPr>
        <w:t>Зеньковский В.В. Психология детства. – М., 1999.</w:t>
      </w:r>
    </w:p>
    <w:p w:rsidR="00F0611E" w:rsidRPr="00F0611E" w:rsidRDefault="00F0611E" w:rsidP="00F0611E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11E">
        <w:rPr>
          <w:rFonts w:ascii="Times New Roman" w:hAnsi="Times New Roman" w:cs="Times New Roman"/>
          <w:sz w:val="28"/>
          <w:szCs w:val="28"/>
        </w:rPr>
        <w:t>Прутченков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F0611E">
        <w:rPr>
          <w:rFonts w:ascii="Times New Roman" w:hAnsi="Times New Roman" w:cs="Times New Roman"/>
          <w:sz w:val="28"/>
          <w:szCs w:val="28"/>
        </w:rPr>
        <w:t>Сиянов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 xml:space="preserve"> В.С. Психология личности. – М., 1998</w:t>
      </w:r>
    </w:p>
    <w:p w:rsidR="00F0611E" w:rsidRPr="00F0611E" w:rsidRDefault="00F0611E" w:rsidP="00F0611E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611E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F0611E">
        <w:rPr>
          <w:rFonts w:ascii="Times New Roman" w:hAnsi="Times New Roman" w:cs="Times New Roman"/>
          <w:sz w:val="28"/>
          <w:szCs w:val="28"/>
        </w:rPr>
        <w:t xml:space="preserve"> В.И., Исаев Е.И. Психология</w:t>
      </w:r>
    </w:p>
    <w:p w:rsidR="00F0611E" w:rsidRPr="00F0611E" w:rsidRDefault="00F0611E" w:rsidP="00F0611E"/>
    <w:p w:rsidR="00B07861" w:rsidRDefault="00B07861">
      <w:bookmarkStart w:id="0" w:name="_GoBack"/>
      <w:bookmarkEnd w:id="0"/>
    </w:p>
    <w:sectPr w:rsidR="00B07861" w:rsidSect="00CD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75" w:rsidRDefault="00F0611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23EADC" wp14:editId="5AF5EE0F">
              <wp:simplePos x="0" y="0"/>
              <wp:positionH relativeFrom="page">
                <wp:posOffset>3948430</wp:posOffset>
              </wp:positionH>
              <wp:positionV relativeFrom="page">
                <wp:posOffset>9890125</wp:posOffset>
              </wp:positionV>
              <wp:extent cx="206375" cy="177800"/>
              <wp:effectExtent l="0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775" w:rsidRDefault="00F0611E">
                          <w:pPr>
                            <w:spacing w:line="253" w:lineRule="exact"/>
                            <w:ind w:left="40"/>
                            <w:rPr>
                              <w:rFonts w:ascii="Trebuchet MS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  <w:sz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9pt;margin-top:778.75pt;width:16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nDrw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" filled="f" stroked="f">
              <v:textbox inset="0,0,0,0">
                <w:txbxContent>
                  <w:p w:rsidR="00996775" w:rsidRDefault="00F0611E">
                    <w:pPr>
                      <w:spacing w:line="253" w:lineRule="exact"/>
                      <w:ind w:left="40"/>
                      <w:rPr>
                        <w:rFonts w:ascii="Trebuchet MS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  <w:sz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7FB"/>
    <w:multiLevelType w:val="hybridMultilevel"/>
    <w:tmpl w:val="2C681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07EB"/>
    <w:multiLevelType w:val="hybridMultilevel"/>
    <w:tmpl w:val="F2DEE92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B86067"/>
    <w:multiLevelType w:val="hybridMultilevel"/>
    <w:tmpl w:val="4748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85E7F"/>
    <w:multiLevelType w:val="hybridMultilevel"/>
    <w:tmpl w:val="F4865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07C75"/>
    <w:multiLevelType w:val="multilevel"/>
    <w:tmpl w:val="8520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9560C1"/>
    <w:multiLevelType w:val="hybridMultilevel"/>
    <w:tmpl w:val="975A069A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63A1361"/>
    <w:multiLevelType w:val="hybridMultilevel"/>
    <w:tmpl w:val="2638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70A35"/>
    <w:multiLevelType w:val="multilevel"/>
    <w:tmpl w:val="8520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FB320F"/>
    <w:multiLevelType w:val="hybridMultilevel"/>
    <w:tmpl w:val="900A4B74"/>
    <w:lvl w:ilvl="0" w:tplc="5BC407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CA04FA"/>
    <w:multiLevelType w:val="hybridMultilevel"/>
    <w:tmpl w:val="5EEE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D68F5"/>
    <w:multiLevelType w:val="hybridMultilevel"/>
    <w:tmpl w:val="BB6A8A6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CD65C9"/>
    <w:multiLevelType w:val="hybridMultilevel"/>
    <w:tmpl w:val="26167730"/>
    <w:lvl w:ilvl="0" w:tplc="9ACAD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51DC7"/>
    <w:multiLevelType w:val="hybridMultilevel"/>
    <w:tmpl w:val="6A18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C4F70"/>
    <w:multiLevelType w:val="hybridMultilevel"/>
    <w:tmpl w:val="80FE1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529A7"/>
    <w:multiLevelType w:val="hybridMultilevel"/>
    <w:tmpl w:val="1436C074"/>
    <w:lvl w:ilvl="0" w:tplc="9ACAD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25459"/>
    <w:multiLevelType w:val="hybridMultilevel"/>
    <w:tmpl w:val="A53A2F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04B97"/>
    <w:multiLevelType w:val="hybridMultilevel"/>
    <w:tmpl w:val="49582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4423E"/>
    <w:multiLevelType w:val="hybridMultilevel"/>
    <w:tmpl w:val="1122CBE6"/>
    <w:lvl w:ilvl="0" w:tplc="9ACAD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15"/>
  </w:num>
  <w:num w:numId="9">
    <w:abstractNumId w:val="3"/>
  </w:num>
  <w:num w:numId="10">
    <w:abstractNumId w:val="0"/>
  </w:num>
  <w:num w:numId="11">
    <w:abstractNumId w:val="6"/>
  </w:num>
  <w:num w:numId="12">
    <w:abstractNumId w:val="17"/>
  </w:num>
  <w:num w:numId="13">
    <w:abstractNumId w:val="11"/>
  </w:num>
  <w:num w:numId="14">
    <w:abstractNumId w:val="16"/>
  </w:num>
  <w:num w:numId="15">
    <w:abstractNumId w:val="13"/>
  </w:num>
  <w:num w:numId="16">
    <w:abstractNumId w:val="2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1E"/>
    <w:rsid w:val="00B07861"/>
    <w:rsid w:val="00F0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0611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0611E"/>
  </w:style>
  <w:style w:type="paragraph" w:styleId="a5">
    <w:name w:val="List Paragraph"/>
    <w:basedOn w:val="a"/>
    <w:uiPriority w:val="34"/>
    <w:qFormat/>
    <w:rsid w:val="00F06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0611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0611E"/>
  </w:style>
  <w:style w:type="paragraph" w:styleId="a5">
    <w:name w:val="List Paragraph"/>
    <w:basedOn w:val="a"/>
    <w:uiPriority w:val="34"/>
    <w:qFormat/>
    <w:rsid w:val="00F06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3142</Words>
  <Characters>17914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2021-01-26T02:44:00Z</dcterms:created>
  <dcterms:modified xsi:type="dcterms:W3CDTF">2021-01-26T02:59:00Z</dcterms:modified>
</cp:coreProperties>
</file>