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6E" w:rsidRPr="0074466E" w:rsidRDefault="0074466E" w:rsidP="0074466E">
      <w:pPr>
        <w:shd w:val="clear" w:color="auto" w:fill="FFFFFF"/>
        <w:spacing w:line="360" w:lineRule="auto"/>
        <w:jc w:val="center"/>
        <w:rPr>
          <w:sz w:val="28"/>
          <w:szCs w:val="28"/>
        </w:rPr>
      </w:pPr>
      <w:bookmarkStart w:id="0" w:name="_GoBack"/>
      <w:bookmarkEnd w:id="0"/>
      <w:r w:rsidRPr="0074466E">
        <w:rPr>
          <w:sz w:val="28"/>
          <w:szCs w:val="28"/>
        </w:rPr>
        <w:t>Муниципальное бюджетное учреждение дополнительного образования «Быстринская детская школа искусств»</w:t>
      </w:r>
    </w:p>
    <w:p w:rsidR="00CC0B40" w:rsidRDefault="00CC0B40" w:rsidP="008106A8">
      <w:pPr>
        <w:jc w:val="center"/>
        <w:rPr>
          <w:b/>
          <w:sz w:val="28"/>
          <w:szCs w:val="28"/>
        </w:rPr>
      </w:pPr>
    </w:p>
    <w:p w:rsidR="00CC0B40" w:rsidRDefault="00CC0B40" w:rsidP="008106A8">
      <w:pPr>
        <w:jc w:val="center"/>
        <w:rPr>
          <w:b/>
          <w:sz w:val="28"/>
          <w:szCs w:val="28"/>
        </w:rPr>
      </w:pPr>
    </w:p>
    <w:p w:rsidR="00CC0B40" w:rsidRDefault="00CC0B40" w:rsidP="008106A8">
      <w:pPr>
        <w:jc w:val="center"/>
        <w:rPr>
          <w:b/>
          <w:sz w:val="28"/>
          <w:szCs w:val="28"/>
        </w:rPr>
      </w:pPr>
    </w:p>
    <w:p w:rsidR="00CC0B40" w:rsidRDefault="00CC0B40" w:rsidP="008106A8">
      <w:pPr>
        <w:jc w:val="center"/>
        <w:rPr>
          <w:b/>
          <w:sz w:val="28"/>
          <w:szCs w:val="28"/>
        </w:rPr>
      </w:pPr>
    </w:p>
    <w:p w:rsidR="00CC0B40" w:rsidRDefault="00CC0B40" w:rsidP="008106A8">
      <w:pPr>
        <w:jc w:val="center"/>
        <w:rPr>
          <w:b/>
          <w:sz w:val="28"/>
          <w:szCs w:val="28"/>
        </w:rPr>
      </w:pPr>
    </w:p>
    <w:p w:rsidR="00CC0B40" w:rsidRPr="0074466E" w:rsidRDefault="00CC0B40" w:rsidP="00A6556D">
      <w:pPr>
        <w:rPr>
          <w:b/>
          <w:sz w:val="28"/>
          <w:szCs w:val="28"/>
        </w:rPr>
      </w:pPr>
    </w:p>
    <w:p w:rsidR="00CC0B40" w:rsidRPr="0074466E" w:rsidRDefault="00CC0B40" w:rsidP="008106A8">
      <w:pPr>
        <w:jc w:val="center"/>
        <w:rPr>
          <w:b/>
          <w:sz w:val="28"/>
          <w:szCs w:val="28"/>
        </w:rPr>
      </w:pPr>
      <w:r w:rsidRPr="0074466E">
        <w:rPr>
          <w:b/>
          <w:sz w:val="28"/>
          <w:szCs w:val="28"/>
        </w:rPr>
        <w:t xml:space="preserve">ДОПОЛНИТЕЛЬНЫЕ ПРЕДПРОФЕССИОНАЛЬНЫЕ ОБЩЕОБРАЗОВАТЕЛЬНЫЕ ПРОГРАММЫ В ОБЛАСТИ </w:t>
      </w:r>
    </w:p>
    <w:p w:rsidR="00CC0B40" w:rsidRPr="0074466E" w:rsidRDefault="00CC0B40" w:rsidP="008106A8">
      <w:pPr>
        <w:jc w:val="center"/>
        <w:rPr>
          <w:b/>
          <w:sz w:val="28"/>
          <w:szCs w:val="28"/>
        </w:rPr>
      </w:pPr>
      <w:r w:rsidRPr="0074466E">
        <w:rPr>
          <w:b/>
          <w:sz w:val="28"/>
          <w:szCs w:val="28"/>
        </w:rPr>
        <w:t xml:space="preserve">МУЗЫКАЛЬНОГО ИСКУССТВА «ФОРТЕПИАНО», </w:t>
      </w:r>
    </w:p>
    <w:p w:rsidR="00CC0B40" w:rsidRPr="0074466E" w:rsidRDefault="00CC0B40" w:rsidP="008106A8">
      <w:pPr>
        <w:jc w:val="center"/>
        <w:rPr>
          <w:b/>
          <w:sz w:val="28"/>
          <w:szCs w:val="28"/>
        </w:rPr>
      </w:pPr>
      <w:r w:rsidRPr="0074466E">
        <w:rPr>
          <w:b/>
          <w:sz w:val="28"/>
          <w:szCs w:val="28"/>
        </w:rPr>
        <w:t xml:space="preserve"> «ДУХОВЫЕ И УДАРНЫЕ ИНСТРУМЕНТЫ», «НАРОДНЫЕ ИНСТРУМЕНТЫ»</w:t>
      </w:r>
    </w:p>
    <w:p w:rsidR="00CC0B40" w:rsidRPr="0074466E" w:rsidRDefault="00CC0B40" w:rsidP="008106A8">
      <w:pPr>
        <w:jc w:val="center"/>
        <w:rPr>
          <w:b/>
          <w:sz w:val="28"/>
          <w:szCs w:val="28"/>
        </w:rPr>
      </w:pPr>
    </w:p>
    <w:p w:rsidR="00CC0B40" w:rsidRPr="0074466E" w:rsidRDefault="00CC0B40" w:rsidP="008106A8">
      <w:pPr>
        <w:jc w:val="center"/>
        <w:rPr>
          <w:b/>
          <w:sz w:val="28"/>
          <w:szCs w:val="28"/>
        </w:rPr>
      </w:pPr>
    </w:p>
    <w:p w:rsidR="00CC0B40" w:rsidRPr="0074466E" w:rsidRDefault="00CC0B40" w:rsidP="008106A8">
      <w:pPr>
        <w:jc w:val="center"/>
        <w:rPr>
          <w:b/>
          <w:sz w:val="28"/>
          <w:szCs w:val="28"/>
        </w:rPr>
      </w:pPr>
    </w:p>
    <w:p w:rsidR="00CC0B40" w:rsidRPr="0074466E" w:rsidRDefault="00CC0B40" w:rsidP="008106A8">
      <w:pPr>
        <w:jc w:val="center"/>
        <w:rPr>
          <w:b/>
          <w:sz w:val="28"/>
          <w:szCs w:val="28"/>
        </w:rPr>
      </w:pPr>
    </w:p>
    <w:p w:rsidR="00CC0B40" w:rsidRPr="0074466E" w:rsidRDefault="00CC0B40" w:rsidP="008106A8">
      <w:pPr>
        <w:jc w:val="center"/>
        <w:rPr>
          <w:b/>
          <w:sz w:val="28"/>
          <w:szCs w:val="28"/>
        </w:rPr>
      </w:pPr>
    </w:p>
    <w:p w:rsidR="00CC0B40" w:rsidRPr="0074466E" w:rsidRDefault="00CC0B40" w:rsidP="008106A8">
      <w:pPr>
        <w:jc w:val="center"/>
        <w:rPr>
          <w:b/>
          <w:sz w:val="28"/>
          <w:szCs w:val="28"/>
        </w:rPr>
      </w:pPr>
      <w:r w:rsidRPr="0074466E">
        <w:rPr>
          <w:b/>
          <w:sz w:val="28"/>
          <w:szCs w:val="28"/>
        </w:rPr>
        <w:t xml:space="preserve">Предметная область </w:t>
      </w:r>
    </w:p>
    <w:p w:rsidR="00CC0B40" w:rsidRPr="0074466E" w:rsidRDefault="00CC0B40" w:rsidP="008106A8">
      <w:pPr>
        <w:jc w:val="center"/>
        <w:rPr>
          <w:b/>
          <w:sz w:val="28"/>
          <w:szCs w:val="28"/>
        </w:rPr>
      </w:pPr>
      <w:r w:rsidRPr="0074466E">
        <w:rPr>
          <w:b/>
          <w:sz w:val="28"/>
          <w:szCs w:val="28"/>
        </w:rPr>
        <w:t>ПО.01. МУЗЫКАЛЬНОЕ ИСПОЛНИТЕЛЬСТВО</w:t>
      </w:r>
    </w:p>
    <w:p w:rsidR="00CC0B40" w:rsidRPr="0074466E" w:rsidRDefault="00CC0B40" w:rsidP="008106A8">
      <w:pPr>
        <w:jc w:val="center"/>
        <w:rPr>
          <w:b/>
          <w:sz w:val="28"/>
          <w:szCs w:val="28"/>
        </w:rPr>
      </w:pPr>
    </w:p>
    <w:p w:rsidR="00CC0B40" w:rsidRDefault="00CC0B40" w:rsidP="008106A8">
      <w:pPr>
        <w:jc w:val="center"/>
        <w:rPr>
          <w:b/>
          <w:sz w:val="28"/>
          <w:szCs w:val="28"/>
        </w:rPr>
      </w:pPr>
    </w:p>
    <w:p w:rsidR="00CC0B40" w:rsidRPr="0074466E" w:rsidRDefault="00CC0B40" w:rsidP="008106A8">
      <w:pPr>
        <w:jc w:val="center"/>
        <w:rPr>
          <w:b/>
          <w:sz w:val="28"/>
          <w:szCs w:val="28"/>
        </w:rPr>
      </w:pPr>
    </w:p>
    <w:p w:rsidR="00CC0B40" w:rsidRPr="0074466E" w:rsidRDefault="00CC0B40" w:rsidP="008106A8">
      <w:pPr>
        <w:jc w:val="center"/>
        <w:rPr>
          <w:b/>
          <w:sz w:val="28"/>
          <w:szCs w:val="36"/>
        </w:rPr>
      </w:pPr>
    </w:p>
    <w:p w:rsidR="00CC0B40" w:rsidRPr="0074466E" w:rsidRDefault="00CC0B40" w:rsidP="00A6556D">
      <w:pPr>
        <w:jc w:val="center"/>
        <w:rPr>
          <w:b/>
          <w:sz w:val="36"/>
          <w:szCs w:val="36"/>
        </w:rPr>
      </w:pPr>
      <w:r w:rsidRPr="0074466E">
        <w:rPr>
          <w:b/>
          <w:sz w:val="36"/>
          <w:szCs w:val="36"/>
        </w:rPr>
        <w:t xml:space="preserve">Рабочая программа по учебному предмету </w:t>
      </w:r>
    </w:p>
    <w:p w:rsidR="00CC0B40" w:rsidRPr="0074466E" w:rsidRDefault="00CC0B40" w:rsidP="001E4A4C">
      <w:pPr>
        <w:jc w:val="center"/>
        <w:rPr>
          <w:b/>
          <w:sz w:val="32"/>
          <w:szCs w:val="32"/>
        </w:rPr>
      </w:pPr>
      <w:r w:rsidRPr="0074466E">
        <w:rPr>
          <w:b/>
          <w:sz w:val="32"/>
          <w:szCs w:val="32"/>
        </w:rPr>
        <w:t>ПО.01.УП.04. ХОРОВОЙ КЛАСС</w:t>
      </w:r>
    </w:p>
    <w:p w:rsidR="00CC0B40" w:rsidRPr="0074466E" w:rsidRDefault="00CC0B40" w:rsidP="001E4A4C">
      <w:pPr>
        <w:pStyle w:val="a3"/>
        <w:shd w:val="clear" w:color="auto" w:fill="FFFFFF"/>
        <w:spacing w:after="410" w:line="240" w:lineRule="auto"/>
        <w:ind w:right="120"/>
        <w:jc w:val="center"/>
        <w:rPr>
          <w:b/>
          <w:sz w:val="32"/>
          <w:szCs w:val="32"/>
        </w:rPr>
      </w:pPr>
      <w:r w:rsidRPr="0074466E">
        <w:rPr>
          <w:b/>
          <w:sz w:val="32"/>
          <w:szCs w:val="32"/>
        </w:rPr>
        <w:t>В.01.УП.01. ХОРОВОЙ КЛАСС</w:t>
      </w:r>
    </w:p>
    <w:p w:rsidR="00CC0B40" w:rsidRDefault="00CC0B40" w:rsidP="008106A8">
      <w:pPr>
        <w:pStyle w:val="a3"/>
        <w:shd w:val="clear" w:color="auto" w:fill="FFFFFF"/>
        <w:spacing w:after="410" w:line="240" w:lineRule="auto"/>
        <w:ind w:right="120"/>
        <w:jc w:val="center"/>
        <w:rPr>
          <w:b/>
          <w:sz w:val="42"/>
          <w:szCs w:val="42"/>
        </w:rPr>
      </w:pPr>
    </w:p>
    <w:p w:rsidR="00CC0B40" w:rsidRPr="008106A8" w:rsidRDefault="00CC0B40" w:rsidP="008106A8">
      <w:pPr>
        <w:pStyle w:val="a3"/>
        <w:shd w:val="clear" w:color="auto" w:fill="FFFFFF"/>
        <w:tabs>
          <w:tab w:val="left" w:leader="underscore" w:pos="7609"/>
        </w:tabs>
        <w:spacing w:line="240" w:lineRule="auto"/>
        <w:ind w:left="4220"/>
        <w:rPr>
          <w:szCs w:val="28"/>
        </w:rPr>
      </w:pPr>
    </w:p>
    <w:p w:rsidR="00CC0B40" w:rsidRDefault="00CC0B40" w:rsidP="008106A8">
      <w:pPr>
        <w:pStyle w:val="a3"/>
        <w:shd w:val="clear" w:color="auto" w:fill="FFFFFF"/>
        <w:spacing w:after="1322" w:line="240" w:lineRule="auto"/>
        <w:rPr>
          <w:szCs w:val="28"/>
        </w:rPr>
      </w:pPr>
    </w:p>
    <w:p w:rsidR="00CC0B40" w:rsidRDefault="00CC0B40" w:rsidP="008106A8">
      <w:pPr>
        <w:pStyle w:val="a3"/>
        <w:shd w:val="clear" w:color="auto" w:fill="FFFFFF"/>
        <w:spacing w:after="1322" w:line="240" w:lineRule="auto"/>
        <w:rPr>
          <w:szCs w:val="28"/>
        </w:rPr>
      </w:pPr>
    </w:p>
    <w:p w:rsidR="00CC0B40" w:rsidRPr="0074466E" w:rsidRDefault="0074466E" w:rsidP="0074466E">
      <w:pPr>
        <w:shd w:val="clear" w:color="auto" w:fill="FFFFFF"/>
        <w:tabs>
          <w:tab w:val="left" w:pos="706"/>
        </w:tabs>
        <w:spacing w:line="360" w:lineRule="auto"/>
        <w:ind w:left="5"/>
        <w:jc w:val="center"/>
        <w:rPr>
          <w:sz w:val="28"/>
          <w:szCs w:val="28"/>
        </w:rPr>
      </w:pPr>
      <w:r w:rsidRPr="0074466E">
        <w:rPr>
          <w:sz w:val="28"/>
          <w:szCs w:val="28"/>
        </w:rPr>
        <w:t>с.Эссо 2015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640"/>
      </w:tblGrid>
      <w:tr w:rsidR="0074466E" w:rsidRPr="0074466E" w:rsidTr="00D427CE">
        <w:tc>
          <w:tcPr>
            <w:tcW w:w="4647" w:type="dxa"/>
            <w:tcBorders>
              <w:top w:val="single" w:sz="4" w:space="0" w:color="auto"/>
              <w:left w:val="single" w:sz="4" w:space="0" w:color="auto"/>
              <w:bottom w:val="single" w:sz="4" w:space="0" w:color="auto"/>
              <w:right w:val="single" w:sz="4" w:space="0" w:color="auto"/>
            </w:tcBorders>
          </w:tcPr>
          <w:p w:rsidR="0074466E" w:rsidRPr="0074466E" w:rsidRDefault="0074466E" w:rsidP="0074466E">
            <w:pPr>
              <w:suppressAutoHyphens/>
              <w:jc w:val="both"/>
              <w:rPr>
                <w:rFonts w:eastAsia="Arial" w:cs="Courier New"/>
                <w:sz w:val="28"/>
                <w:szCs w:val="28"/>
                <w:lang w:eastAsia="ar-SA"/>
              </w:rPr>
            </w:pPr>
            <w:r w:rsidRPr="0074466E">
              <w:rPr>
                <w:rFonts w:ascii="Calibri" w:eastAsia="Arial" w:hAnsi="Calibri" w:cs="Courier New"/>
                <w:color w:val="000000"/>
                <w:sz w:val="28"/>
                <w:szCs w:val="28"/>
                <w:lang w:eastAsia="ar-SA"/>
              </w:rPr>
              <w:lastRenderedPageBreak/>
              <w:br w:type="page"/>
            </w:r>
            <w:r w:rsidRPr="0074466E">
              <w:rPr>
                <w:rFonts w:ascii="Calibri" w:eastAsia="Arial" w:hAnsi="Calibri" w:cs="Courier New"/>
                <w:color w:val="000000"/>
                <w:sz w:val="28"/>
                <w:szCs w:val="28"/>
                <w:lang w:eastAsia="ar-SA"/>
              </w:rPr>
              <w:br w:type="page"/>
            </w:r>
            <w:r w:rsidRPr="0074466E">
              <w:rPr>
                <w:rFonts w:eastAsia="Calibri" w:cs="Calibri"/>
                <w:sz w:val="28"/>
                <w:szCs w:val="28"/>
                <w:lang w:eastAsia="ar-SA"/>
              </w:rPr>
              <w:t xml:space="preserve">Одобрено </w:t>
            </w:r>
          </w:p>
          <w:p w:rsidR="0074466E" w:rsidRPr="0074466E" w:rsidRDefault="0074466E" w:rsidP="0074466E">
            <w:pPr>
              <w:suppressAutoHyphens/>
              <w:jc w:val="both"/>
              <w:rPr>
                <w:rFonts w:eastAsia="Calibri" w:cs="Calibri"/>
                <w:sz w:val="28"/>
                <w:szCs w:val="28"/>
                <w:lang w:eastAsia="ar-SA"/>
              </w:rPr>
            </w:pPr>
            <w:r w:rsidRPr="0074466E">
              <w:rPr>
                <w:rFonts w:eastAsia="Calibri" w:cs="Calibri"/>
                <w:sz w:val="28"/>
                <w:szCs w:val="28"/>
                <w:lang w:eastAsia="ar-SA"/>
              </w:rPr>
              <w:t>Педагогическим советом</w:t>
            </w:r>
          </w:p>
          <w:p w:rsidR="0074466E" w:rsidRPr="0074466E" w:rsidRDefault="0074466E" w:rsidP="0074466E">
            <w:pPr>
              <w:suppressAutoHyphens/>
              <w:jc w:val="both"/>
              <w:rPr>
                <w:rFonts w:eastAsia="Calibri" w:cs="Calibri"/>
                <w:sz w:val="28"/>
                <w:szCs w:val="28"/>
                <w:lang w:eastAsia="ar-SA"/>
              </w:rPr>
            </w:pPr>
            <w:r w:rsidRPr="0074466E">
              <w:rPr>
                <w:rFonts w:eastAsia="Calibri" w:cs="Calibri"/>
                <w:sz w:val="28"/>
                <w:szCs w:val="28"/>
                <w:lang w:eastAsia="ar-SA"/>
              </w:rPr>
              <w:t>МБУ ДО «БДШИ»</w:t>
            </w:r>
          </w:p>
          <w:p w:rsidR="0074466E" w:rsidRPr="0074466E" w:rsidRDefault="0074466E" w:rsidP="0074466E">
            <w:pPr>
              <w:suppressAutoHyphens/>
              <w:jc w:val="both"/>
              <w:rPr>
                <w:rFonts w:eastAsia="Calibri" w:cs="Calibri"/>
                <w:sz w:val="28"/>
                <w:szCs w:val="28"/>
                <w:lang w:eastAsia="ar-SA"/>
              </w:rPr>
            </w:pPr>
          </w:p>
          <w:p w:rsidR="0074466E" w:rsidRPr="0074466E" w:rsidRDefault="0074466E" w:rsidP="0074466E">
            <w:pPr>
              <w:suppressAutoHyphens/>
              <w:jc w:val="both"/>
              <w:rPr>
                <w:rFonts w:eastAsia="Calibri" w:cs="Calibri"/>
                <w:sz w:val="28"/>
                <w:szCs w:val="28"/>
                <w:lang w:eastAsia="ar-SA"/>
              </w:rPr>
            </w:pPr>
          </w:p>
          <w:p w:rsidR="0074466E" w:rsidRPr="0074466E" w:rsidRDefault="0074466E" w:rsidP="0074466E">
            <w:pPr>
              <w:suppressAutoHyphens/>
              <w:jc w:val="both"/>
              <w:rPr>
                <w:rFonts w:eastAsia="Calibri" w:cs="Calibri"/>
                <w:sz w:val="28"/>
                <w:szCs w:val="28"/>
                <w:lang w:eastAsia="ar-SA"/>
              </w:rPr>
            </w:pPr>
          </w:p>
          <w:p w:rsidR="0074466E" w:rsidRPr="0074466E" w:rsidRDefault="0074466E" w:rsidP="0074466E">
            <w:pPr>
              <w:suppressAutoHyphens/>
              <w:jc w:val="both"/>
              <w:rPr>
                <w:rFonts w:eastAsia="Calibri" w:cs="Calibri"/>
                <w:sz w:val="28"/>
                <w:szCs w:val="28"/>
                <w:lang w:eastAsia="ar-SA"/>
              </w:rPr>
            </w:pPr>
            <w:r w:rsidRPr="0074466E">
              <w:rPr>
                <w:rFonts w:eastAsia="Calibri" w:cs="Calibri"/>
                <w:sz w:val="28"/>
                <w:szCs w:val="28"/>
                <w:lang w:eastAsia="ar-SA"/>
              </w:rPr>
              <w:t>«_____»________________ 2015  г.</w:t>
            </w:r>
          </w:p>
          <w:p w:rsidR="0074466E" w:rsidRPr="0074466E" w:rsidRDefault="0074466E" w:rsidP="0074466E">
            <w:pPr>
              <w:suppressAutoHyphens/>
              <w:jc w:val="both"/>
              <w:rPr>
                <w:rFonts w:eastAsia="Calibri" w:cs="Calibri"/>
                <w:sz w:val="28"/>
                <w:szCs w:val="28"/>
                <w:lang w:eastAsia="ar-SA"/>
              </w:rPr>
            </w:pPr>
          </w:p>
        </w:tc>
        <w:tc>
          <w:tcPr>
            <w:tcW w:w="4640" w:type="dxa"/>
            <w:tcBorders>
              <w:top w:val="single" w:sz="4" w:space="0" w:color="auto"/>
              <w:left w:val="single" w:sz="4" w:space="0" w:color="auto"/>
              <w:bottom w:val="single" w:sz="4" w:space="0" w:color="auto"/>
              <w:right w:val="single" w:sz="4" w:space="0" w:color="auto"/>
            </w:tcBorders>
          </w:tcPr>
          <w:p w:rsidR="0074466E" w:rsidRPr="0074466E" w:rsidRDefault="0074466E" w:rsidP="0074466E">
            <w:pPr>
              <w:suppressAutoHyphens/>
              <w:jc w:val="both"/>
              <w:rPr>
                <w:rFonts w:eastAsia="Arial" w:cs="Courier New"/>
                <w:sz w:val="28"/>
                <w:szCs w:val="28"/>
                <w:lang w:eastAsia="ar-SA"/>
              </w:rPr>
            </w:pPr>
            <w:r w:rsidRPr="0074466E">
              <w:rPr>
                <w:rFonts w:eastAsia="Calibri" w:cs="Calibri"/>
                <w:sz w:val="28"/>
                <w:szCs w:val="28"/>
                <w:lang w:eastAsia="ar-SA"/>
              </w:rPr>
              <w:t>Утверждаю</w:t>
            </w:r>
          </w:p>
          <w:p w:rsidR="0074466E" w:rsidRPr="0074466E" w:rsidRDefault="0074466E" w:rsidP="0074466E">
            <w:pPr>
              <w:suppressAutoHyphens/>
              <w:jc w:val="both"/>
              <w:rPr>
                <w:rFonts w:eastAsia="Calibri" w:cs="Calibri"/>
                <w:sz w:val="28"/>
                <w:szCs w:val="28"/>
                <w:lang w:eastAsia="ar-SA"/>
              </w:rPr>
            </w:pPr>
            <w:r w:rsidRPr="0074466E">
              <w:rPr>
                <w:rFonts w:eastAsia="Calibri" w:cs="Calibri"/>
                <w:sz w:val="28"/>
                <w:szCs w:val="28"/>
                <w:lang w:eastAsia="ar-SA"/>
              </w:rPr>
              <w:t>Директор МБУ ДО «БДШИ»</w:t>
            </w:r>
          </w:p>
          <w:p w:rsidR="0074466E" w:rsidRPr="0074466E" w:rsidRDefault="0074466E" w:rsidP="0074466E">
            <w:pPr>
              <w:suppressAutoHyphens/>
              <w:jc w:val="both"/>
              <w:rPr>
                <w:rFonts w:eastAsia="Calibri" w:cs="Calibri"/>
                <w:sz w:val="28"/>
                <w:szCs w:val="28"/>
                <w:lang w:eastAsia="ar-SA"/>
              </w:rPr>
            </w:pPr>
          </w:p>
          <w:p w:rsidR="0074466E" w:rsidRPr="0074466E" w:rsidRDefault="0074466E" w:rsidP="0074466E">
            <w:pPr>
              <w:suppressAutoHyphens/>
              <w:jc w:val="both"/>
              <w:rPr>
                <w:rFonts w:eastAsia="Calibri" w:cs="Calibri"/>
                <w:sz w:val="28"/>
                <w:szCs w:val="28"/>
                <w:lang w:eastAsia="ar-SA"/>
              </w:rPr>
            </w:pPr>
            <w:r w:rsidRPr="0074466E">
              <w:rPr>
                <w:rFonts w:eastAsia="Calibri" w:cs="Calibri"/>
                <w:sz w:val="28"/>
                <w:szCs w:val="28"/>
                <w:lang w:eastAsia="ar-SA"/>
              </w:rPr>
              <w:t>______________   Логинова Н. И.</w:t>
            </w:r>
          </w:p>
          <w:p w:rsidR="0074466E" w:rsidRPr="0074466E" w:rsidRDefault="0074466E" w:rsidP="0074466E">
            <w:pPr>
              <w:suppressAutoHyphens/>
              <w:jc w:val="both"/>
              <w:rPr>
                <w:rFonts w:eastAsia="Calibri" w:cs="Calibri"/>
                <w:color w:val="FF0000"/>
                <w:sz w:val="28"/>
                <w:szCs w:val="28"/>
                <w:lang w:eastAsia="ar-SA"/>
              </w:rPr>
            </w:pPr>
            <w:r w:rsidRPr="0074466E">
              <w:rPr>
                <w:rFonts w:eastAsia="Calibri" w:cs="Calibri"/>
                <w:sz w:val="28"/>
                <w:szCs w:val="28"/>
                <w:lang w:eastAsia="ar-SA"/>
              </w:rPr>
              <w:t>(подпись)</w:t>
            </w:r>
          </w:p>
          <w:p w:rsidR="0074466E" w:rsidRPr="0074466E" w:rsidRDefault="0074466E" w:rsidP="0074466E">
            <w:pPr>
              <w:suppressAutoHyphens/>
              <w:jc w:val="both"/>
              <w:rPr>
                <w:rFonts w:eastAsia="Calibri" w:cs="Calibri"/>
                <w:color w:val="000000"/>
                <w:sz w:val="28"/>
                <w:szCs w:val="28"/>
                <w:lang w:eastAsia="ar-SA"/>
              </w:rPr>
            </w:pPr>
          </w:p>
          <w:p w:rsidR="0074466E" w:rsidRPr="0074466E" w:rsidRDefault="0074466E" w:rsidP="0074466E">
            <w:pPr>
              <w:suppressAutoHyphens/>
              <w:jc w:val="both"/>
              <w:rPr>
                <w:rFonts w:eastAsia="Calibri" w:cs="Calibri"/>
                <w:sz w:val="28"/>
                <w:szCs w:val="28"/>
                <w:lang w:eastAsia="ar-SA"/>
              </w:rPr>
            </w:pPr>
            <w:r w:rsidRPr="0074466E">
              <w:rPr>
                <w:rFonts w:eastAsia="Calibri" w:cs="Calibri"/>
                <w:sz w:val="28"/>
                <w:szCs w:val="28"/>
                <w:lang w:eastAsia="ar-SA"/>
              </w:rPr>
              <w:t xml:space="preserve">« </w:t>
            </w:r>
            <w:r w:rsidRPr="0074466E">
              <w:rPr>
                <w:rFonts w:eastAsia="Calibri" w:cs="Calibri"/>
                <w:sz w:val="28"/>
                <w:szCs w:val="28"/>
                <w:u w:val="single"/>
                <w:lang w:eastAsia="ar-SA"/>
              </w:rPr>
              <w:t xml:space="preserve">        </w:t>
            </w:r>
            <w:r w:rsidRPr="0074466E">
              <w:rPr>
                <w:rFonts w:eastAsia="Calibri" w:cs="Calibri"/>
                <w:sz w:val="28"/>
                <w:szCs w:val="28"/>
                <w:lang w:eastAsia="ar-SA"/>
              </w:rPr>
              <w:t xml:space="preserve"> » </w:t>
            </w:r>
            <w:r w:rsidRPr="0074466E">
              <w:rPr>
                <w:rFonts w:eastAsia="Calibri" w:cs="Calibri"/>
                <w:sz w:val="28"/>
                <w:szCs w:val="28"/>
                <w:u w:val="single"/>
                <w:lang w:eastAsia="ar-SA"/>
              </w:rPr>
              <w:t xml:space="preserve">                    </w:t>
            </w:r>
            <w:r w:rsidRPr="0074466E">
              <w:rPr>
                <w:rFonts w:eastAsia="Calibri" w:cs="Calibri"/>
                <w:sz w:val="28"/>
                <w:szCs w:val="28"/>
                <w:lang w:eastAsia="ar-SA"/>
              </w:rPr>
              <w:t xml:space="preserve">  2015 г.</w:t>
            </w:r>
          </w:p>
        </w:tc>
      </w:tr>
    </w:tbl>
    <w:p w:rsidR="00CC0B40" w:rsidRPr="00231D03" w:rsidRDefault="00CC0B40" w:rsidP="00A6556D">
      <w:pPr>
        <w:pStyle w:val="a8"/>
        <w:jc w:val="both"/>
        <w:rPr>
          <w:rFonts w:ascii="Times New Roman" w:hAnsi="Times New Roman"/>
          <w:sz w:val="28"/>
          <w:szCs w:val="28"/>
        </w:rPr>
      </w:pPr>
    </w:p>
    <w:p w:rsidR="00CC0B40" w:rsidRPr="00231D03" w:rsidRDefault="00CC0B40" w:rsidP="0074466E">
      <w:pPr>
        <w:pStyle w:val="a8"/>
        <w:ind w:firstLine="708"/>
        <w:jc w:val="both"/>
        <w:rPr>
          <w:rFonts w:ascii="Times New Roman" w:hAnsi="Times New Roman"/>
          <w:sz w:val="28"/>
          <w:szCs w:val="28"/>
          <w:u w:val="single"/>
        </w:rPr>
      </w:pPr>
      <w:r w:rsidRPr="00231D03">
        <w:rPr>
          <w:rFonts w:ascii="Times New Roman" w:hAnsi="Times New Roman"/>
          <w:sz w:val="28"/>
          <w:szCs w:val="28"/>
        </w:rPr>
        <w:t>Программа учебного предмета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w:t>
      </w:r>
      <w:r>
        <w:rPr>
          <w:rFonts w:ascii="Times New Roman" w:hAnsi="Times New Roman"/>
          <w:sz w:val="28"/>
          <w:szCs w:val="28"/>
        </w:rPr>
        <w:t>кусства «Музыкальное исполнительство</w:t>
      </w:r>
      <w:r w:rsidRPr="00231D03">
        <w:rPr>
          <w:rFonts w:ascii="Times New Roman" w:hAnsi="Times New Roman"/>
          <w:sz w:val="28"/>
          <w:szCs w:val="28"/>
        </w:rPr>
        <w:t>»</w:t>
      </w:r>
    </w:p>
    <w:p w:rsidR="00CC0B40" w:rsidRPr="00231D03" w:rsidRDefault="00CC0B40" w:rsidP="00A6556D">
      <w:pPr>
        <w:pStyle w:val="a8"/>
        <w:jc w:val="both"/>
        <w:rPr>
          <w:rFonts w:ascii="Times New Roman" w:hAnsi="Times New Roman"/>
          <w:sz w:val="28"/>
          <w:szCs w:val="28"/>
        </w:rPr>
      </w:pPr>
    </w:p>
    <w:p w:rsidR="0074466E" w:rsidRPr="0074466E" w:rsidRDefault="0074466E" w:rsidP="0074466E">
      <w:pPr>
        <w:jc w:val="both"/>
        <w:rPr>
          <w:rFonts w:eastAsia="Calibri"/>
          <w:sz w:val="28"/>
          <w:szCs w:val="28"/>
        </w:rPr>
      </w:pPr>
      <w:r w:rsidRPr="0074466E">
        <w:rPr>
          <w:rFonts w:eastAsia="Calibri"/>
          <w:sz w:val="28"/>
          <w:szCs w:val="28"/>
        </w:rPr>
        <w:t>Организация-разработчик:</w:t>
      </w:r>
    </w:p>
    <w:p w:rsidR="0074466E" w:rsidRPr="0074466E" w:rsidRDefault="0074466E" w:rsidP="0074466E">
      <w:pPr>
        <w:rPr>
          <w:sz w:val="28"/>
          <w:szCs w:val="28"/>
        </w:rPr>
      </w:pPr>
      <w:r w:rsidRPr="0074466E">
        <w:rPr>
          <w:sz w:val="28"/>
          <w:szCs w:val="28"/>
        </w:rPr>
        <w:t>Муниципальное бюджетное учреждение дополнительного образования «Быстринская Детская Школа Искусств»</w:t>
      </w:r>
    </w:p>
    <w:p w:rsidR="0074466E" w:rsidRPr="0074466E" w:rsidRDefault="0074466E" w:rsidP="0074466E">
      <w:pPr>
        <w:jc w:val="both"/>
        <w:rPr>
          <w:rFonts w:eastAsia="Calibri"/>
          <w:sz w:val="28"/>
          <w:szCs w:val="28"/>
        </w:rPr>
      </w:pPr>
    </w:p>
    <w:p w:rsidR="0074466E" w:rsidRPr="0074466E" w:rsidRDefault="0074466E" w:rsidP="00191194">
      <w:pPr>
        <w:jc w:val="both"/>
        <w:rPr>
          <w:rFonts w:cs="Courier New"/>
          <w:color w:val="000000"/>
          <w:sz w:val="28"/>
          <w:szCs w:val="28"/>
        </w:rPr>
      </w:pPr>
      <w:r w:rsidRPr="0074466E">
        <w:rPr>
          <w:rFonts w:eastAsia="Calibri"/>
          <w:sz w:val="28"/>
          <w:szCs w:val="28"/>
        </w:rPr>
        <w:t xml:space="preserve">Разработчик </w:t>
      </w:r>
      <w:r w:rsidR="00191194">
        <w:rPr>
          <w:rFonts w:eastAsia="Calibri"/>
          <w:sz w:val="28"/>
          <w:szCs w:val="28"/>
        </w:rPr>
        <w:t>Куркина Светлана Алексеевна</w:t>
      </w:r>
      <w:r w:rsidRPr="0074466E">
        <w:rPr>
          <w:rFonts w:eastAsia="Calibri"/>
          <w:sz w:val="28"/>
          <w:szCs w:val="28"/>
        </w:rPr>
        <w:t xml:space="preserve">  преподаватель </w:t>
      </w:r>
      <w:r w:rsidR="00191194">
        <w:rPr>
          <w:rFonts w:eastAsia="Calibri"/>
          <w:sz w:val="28"/>
          <w:szCs w:val="28"/>
        </w:rPr>
        <w:t>хора.</w:t>
      </w:r>
    </w:p>
    <w:p w:rsidR="0074466E" w:rsidRPr="0074466E" w:rsidRDefault="0074466E" w:rsidP="0074466E">
      <w:pPr>
        <w:widowControl w:val="0"/>
        <w:jc w:val="both"/>
        <w:rPr>
          <w:rFonts w:cs="Courier New"/>
          <w:color w:val="000000"/>
          <w:sz w:val="28"/>
          <w:szCs w:val="28"/>
        </w:rPr>
      </w:pPr>
    </w:p>
    <w:p w:rsidR="0074466E" w:rsidRPr="0074466E" w:rsidRDefault="0074466E" w:rsidP="0074466E">
      <w:pPr>
        <w:widowControl w:val="0"/>
        <w:jc w:val="both"/>
        <w:rPr>
          <w:rFonts w:cs="Courier New"/>
          <w:color w:val="000000"/>
          <w:sz w:val="28"/>
          <w:szCs w:val="28"/>
        </w:rPr>
      </w:pPr>
    </w:p>
    <w:p w:rsidR="0074466E" w:rsidRPr="0074466E" w:rsidRDefault="0074466E" w:rsidP="0074466E">
      <w:pPr>
        <w:widowControl w:val="0"/>
        <w:jc w:val="both"/>
        <w:rPr>
          <w:rFonts w:cs="Courier New"/>
          <w:color w:val="000000"/>
          <w:sz w:val="28"/>
          <w:szCs w:val="28"/>
        </w:rPr>
      </w:pPr>
    </w:p>
    <w:p w:rsidR="00CC0B40" w:rsidRDefault="0074466E" w:rsidP="0074466E">
      <w:pPr>
        <w:spacing w:before="28"/>
        <w:jc w:val="both"/>
        <w:rPr>
          <w:sz w:val="28"/>
          <w:szCs w:val="28"/>
        </w:rPr>
      </w:pPr>
      <w:r w:rsidRPr="0074466E">
        <w:rPr>
          <w:sz w:val="28"/>
          <w:szCs w:val="28"/>
        </w:rPr>
        <w:t>М.П</w:t>
      </w:r>
    </w:p>
    <w:p w:rsidR="00CC0B40" w:rsidRDefault="00CC0B40" w:rsidP="009B6A02">
      <w:pPr>
        <w:spacing w:before="28"/>
        <w:ind w:left="567"/>
        <w:jc w:val="both"/>
        <w:rPr>
          <w:noProof/>
          <w:sz w:val="28"/>
          <w:szCs w:val="28"/>
        </w:rPr>
      </w:pPr>
    </w:p>
    <w:p w:rsidR="00CC0B40" w:rsidRDefault="00CC0B40" w:rsidP="009B6A02">
      <w:pPr>
        <w:spacing w:before="28"/>
        <w:ind w:left="567"/>
        <w:jc w:val="both"/>
        <w:rPr>
          <w:noProof/>
          <w:sz w:val="28"/>
          <w:szCs w:val="28"/>
        </w:rPr>
      </w:pPr>
    </w:p>
    <w:p w:rsidR="00CC0B40" w:rsidRDefault="00CC0B40" w:rsidP="009B6A02">
      <w:pPr>
        <w:spacing w:before="28"/>
        <w:ind w:left="567"/>
        <w:jc w:val="both"/>
        <w:rPr>
          <w:noProof/>
          <w:sz w:val="28"/>
          <w:szCs w:val="28"/>
        </w:rPr>
      </w:pPr>
    </w:p>
    <w:p w:rsidR="00CC0B40" w:rsidRDefault="00CC0B40" w:rsidP="008D0479">
      <w:pPr>
        <w:spacing w:before="28"/>
        <w:ind w:left="567"/>
        <w:rPr>
          <w:noProof/>
          <w:sz w:val="28"/>
          <w:szCs w:val="28"/>
        </w:rPr>
      </w:pPr>
    </w:p>
    <w:p w:rsidR="00CC0B40" w:rsidRDefault="00CC0B40" w:rsidP="008D0479">
      <w:pPr>
        <w:spacing w:before="28"/>
        <w:ind w:left="567"/>
        <w:rPr>
          <w:noProof/>
          <w:sz w:val="28"/>
          <w:szCs w:val="28"/>
        </w:rPr>
      </w:pPr>
    </w:p>
    <w:p w:rsidR="00CC0B40" w:rsidRDefault="00CC0B40" w:rsidP="008D0479">
      <w:pPr>
        <w:spacing w:before="28"/>
        <w:ind w:left="567"/>
        <w:rPr>
          <w:noProof/>
          <w:sz w:val="28"/>
          <w:szCs w:val="28"/>
        </w:rPr>
      </w:pPr>
    </w:p>
    <w:p w:rsidR="00CC0B40" w:rsidRDefault="00CC0B40" w:rsidP="008D0479">
      <w:pPr>
        <w:spacing w:before="28"/>
        <w:ind w:left="567"/>
        <w:rPr>
          <w:noProof/>
          <w:sz w:val="28"/>
          <w:szCs w:val="28"/>
        </w:rPr>
      </w:pPr>
    </w:p>
    <w:p w:rsidR="00CC0B40" w:rsidRDefault="00CC0B40" w:rsidP="008D0479">
      <w:pPr>
        <w:spacing w:before="28"/>
        <w:ind w:left="567"/>
        <w:rPr>
          <w:noProof/>
          <w:sz w:val="28"/>
          <w:szCs w:val="28"/>
        </w:rPr>
      </w:pPr>
    </w:p>
    <w:p w:rsidR="0074466E" w:rsidRDefault="0074466E" w:rsidP="008D0479">
      <w:pPr>
        <w:spacing w:before="28"/>
        <w:ind w:left="567"/>
        <w:rPr>
          <w:noProof/>
          <w:sz w:val="28"/>
          <w:szCs w:val="28"/>
        </w:rPr>
      </w:pPr>
    </w:p>
    <w:p w:rsidR="0074466E" w:rsidRDefault="0074466E" w:rsidP="008D0479">
      <w:pPr>
        <w:spacing w:before="28"/>
        <w:ind w:left="567"/>
        <w:rPr>
          <w:noProof/>
          <w:sz w:val="28"/>
          <w:szCs w:val="28"/>
        </w:rPr>
      </w:pPr>
    </w:p>
    <w:p w:rsidR="0074466E" w:rsidRDefault="0074466E" w:rsidP="008D0479">
      <w:pPr>
        <w:spacing w:before="28"/>
        <w:ind w:left="567"/>
        <w:rPr>
          <w:noProof/>
          <w:sz w:val="28"/>
          <w:szCs w:val="28"/>
        </w:rPr>
      </w:pPr>
    </w:p>
    <w:p w:rsidR="0074466E" w:rsidRDefault="0074466E" w:rsidP="008D0479">
      <w:pPr>
        <w:spacing w:before="28"/>
        <w:ind w:left="567"/>
        <w:rPr>
          <w:noProof/>
          <w:sz w:val="28"/>
          <w:szCs w:val="28"/>
        </w:rPr>
      </w:pPr>
    </w:p>
    <w:p w:rsidR="0074466E" w:rsidRDefault="0074466E" w:rsidP="008D0479">
      <w:pPr>
        <w:spacing w:before="28"/>
        <w:ind w:left="567"/>
        <w:rPr>
          <w:noProof/>
          <w:sz w:val="28"/>
          <w:szCs w:val="28"/>
        </w:rPr>
      </w:pPr>
    </w:p>
    <w:p w:rsidR="0074466E" w:rsidRDefault="0074466E" w:rsidP="008D0479">
      <w:pPr>
        <w:spacing w:before="28"/>
        <w:ind w:left="567"/>
        <w:rPr>
          <w:noProof/>
          <w:sz w:val="28"/>
          <w:szCs w:val="28"/>
        </w:rPr>
      </w:pPr>
    </w:p>
    <w:p w:rsidR="0074466E" w:rsidRDefault="0074466E" w:rsidP="008D0479">
      <w:pPr>
        <w:spacing w:before="28"/>
        <w:ind w:left="567"/>
        <w:rPr>
          <w:noProof/>
          <w:sz w:val="28"/>
          <w:szCs w:val="28"/>
        </w:rPr>
      </w:pPr>
    </w:p>
    <w:p w:rsidR="0074466E" w:rsidRDefault="0074466E" w:rsidP="008D0479">
      <w:pPr>
        <w:spacing w:before="28"/>
        <w:ind w:left="567"/>
        <w:rPr>
          <w:noProof/>
          <w:sz w:val="28"/>
          <w:szCs w:val="28"/>
        </w:rPr>
      </w:pPr>
    </w:p>
    <w:p w:rsidR="0005226C" w:rsidRDefault="0005226C" w:rsidP="008D0479">
      <w:pPr>
        <w:spacing w:before="28"/>
        <w:ind w:left="567"/>
        <w:rPr>
          <w:noProof/>
          <w:sz w:val="28"/>
          <w:szCs w:val="28"/>
        </w:rPr>
      </w:pPr>
    </w:p>
    <w:p w:rsidR="0005226C" w:rsidRDefault="0005226C" w:rsidP="008D0479">
      <w:pPr>
        <w:spacing w:before="28"/>
        <w:ind w:left="567"/>
        <w:rPr>
          <w:noProof/>
          <w:sz w:val="28"/>
          <w:szCs w:val="28"/>
        </w:rPr>
      </w:pPr>
    </w:p>
    <w:p w:rsidR="00CC0B40" w:rsidRPr="00205153" w:rsidRDefault="00CC0B40" w:rsidP="008D0479">
      <w:pPr>
        <w:spacing w:before="28"/>
        <w:ind w:left="567"/>
        <w:rPr>
          <w:noProof/>
          <w:sz w:val="28"/>
          <w:szCs w:val="28"/>
        </w:rPr>
      </w:pPr>
    </w:p>
    <w:p w:rsidR="00CC0B40" w:rsidRDefault="00CC0B40" w:rsidP="008D0479">
      <w:pPr>
        <w:spacing w:before="28"/>
        <w:ind w:left="567"/>
        <w:rPr>
          <w:noProof/>
          <w:sz w:val="28"/>
          <w:szCs w:val="28"/>
        </w:rPr>
      </w:pPr>
    </w:p>
    <w:p w:rsidR="00A37794" w:rsidRDefault="00A37794" w:rsidP="008D0479">
      <w:pPr>
        <w:spacing w:before="28"/>
        <w:ind w:left="567"/>
        <w:rPr>
          <w:noProof/>
          <w:sz w:val="28"/>
          <w:szCs w:val="28"/>
        </w:rPr>
      </w:pPr>
    </w:p>
    <w:p w:rsidR="00CC0B40" w:rsidRDefault="00CC0B40" w:rsidP="00876ABB">
      <w:pPr>
        <w:spacing w:line="360" w:lineRule="auto"/>
        <w:ind w:left="1452" w:firstLine="708"/>
        <w:rPr>
          <w:b/>
          <w:sz w:val="28"/>
          <w:szCs w:val="28"/>
        </w:rPr>
      </w:pPr>
      <w:r w:rsidRPr="006801BA">
        <w:rPr>
          <w:b/>
          <w:sz w:val="28"/>
          <w:szCs w:val="28"/>
        </w:rPr>
        <w:t>Структура программы учебного предмета</w:t>
      </w:r>
    </w:p>
    <w:p w:rsidR="00CC0B40" w:rsidRPr="006801BA" w:rsidRDefault="00CC0B40" w:rsidP="00876ABB">
      <w:pPr>
        <w:spacing w:line="360" w:lineRule="auto"/>
        <w:ind w:left="1452" w:firstLine="708"/>
        <w:rPr>
          <w:b/>
          <w:sz w:val="28"/>
          <w:szCs w:val="28"/>
        </w:rPr>
      </w:pPr>
    </w:p>
    <w:p w:rsidR="00CC0B40" w:rsidRPr="006801BA" w:rsidRDefault="00CC0B40" w:rsidP="00876ABB">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CC0B40" w:rsidRPr="002A0859" w:rsidRDefault="00CC0B40" w:rsidP="00876ABB">
      <w:pPr>
        <w:pStyle w:val="a8"/>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CC0B40" w:rsidRPr="002A0859" w:rsidRDefault="00CC0B40" w:rsidP="00876ABB">
      <w:pPr>
        <w:pStyle w:val="a8"/>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CC0B40" w:rsidRPr="002A0859" w:rsidRDefault="00CC0B40" w:rsidP="00876ABB">
      <w:pPr>
        <w:pStyle w:val="a8"/>
        <w:rPr>
          <w:rFonts w:ascii="Times New Roman" w:hAnsi="Times New Roman" w:cs="Times New Roman"/>
          <w:i/>
        </w:rPr>
      </w:pPr>
      <w:r w:rsidRPr="002A0859">
        <w:rPr>
          <w:rFonts w:ascii="Times New Roman" w:hAnsi="Times New Roman" w:cs="Times New Roman"/>
          <w:i/>
        </w:rPr>
        <w:t>- Объем учебного времени, предусмотренный учебным планом образовательного</w:t>
      </w:r>
    </w:p>
    <w:p w:rsidR="00CC0B40" w:rsidRPr="002A0859" w:rsidRDefault="00CC0B40" w:rsidP="00876ABB">
      <w:pPr>
        <w:pStyle w:val="a8"/>
        <w:rPr>
          <w:rFonts w:ascii="Times New Roman" w:hAnsi="Times New Roman" w:cs="Times New Roman"/>
          <w:i/>
        </w:rPr>
      </w:pPr>
      <w:r>
        <w:rPr>
          <w:rFonts w:ascii="Times New Roman" w:hAnsi="Times New Roman" w:cs="Times New Roman"/>
          <w:i/>
        </w:rPr>
        <w:t xml:space="preserve">  </w:t>
      </w:r>
      <w:r w:rsidRPr="002A0859">
        <w:rPr>
          <w:rFonts w:ascii="Times New Roman" w:hAnsi="Times New Roman" w:cs="Times New Roman"/>
          <w:i/>
        </w:rPr>
        <w:t>учреждения на реализацию учебного предмета;</w:t>
      </w:r>
    </w:p>
    <w:p w:rsidR="00CC0B40" w:rsidRPr="002A0859" w:rsidRDefault="00CC0B40" w:rsidP="00876ABB">
      <w:pPr>
        <w:pStyle w:val="a8"/>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CC0B40" w:rsidRPr="002A0859" w:rsidRDefault="00CC0B40" w:rsidP="00876ABB">
      <w:pPr>
        <w:pStyle w:val="a8"/>
        <w:rPr>
          <w:rFonts w:ascii="Times New Roman" w:hAnsi="Times New Roman" w:cs="Times New Roman"/>
          <w:i/>
        </w:rPr>
      </w:pPr>
      <w:r w:rsidRPr="002A0859">
        <w:rPr>
          <w:rFonts w:ascii="Times New Roman" w:hAnsi="Times New Roman" w:cs="Times New Roman"/>
          <w:i/>
        </w:rPr>
        <w:t>- Цели и задачи учебного предмета;</w:t>
      </w:r>
    </w:p>
    <w:p w:rsidR="00CC0B40" w:rsidRPr="002A0859" w:rsidRDefault="00CC0B40" w:rsidP="00876ABB">
      <w:pPr>
        <w:pStyle w:val="a8"/>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CC0B40" w:rsidRPr="002A0859" w:rsidRDefault="00CC0B40" w:rsidP="00876ABB">
      <w:pPr>
        <w:pStyle w:val="a8"/>
        <w:rPr>
          <w:rFonts w:ascii="Times New Roman" w:hAnsi="Times New Roman" w:cs="Times New Roman"/>
          <w:i/>
        </w:rPr>
      </w:pPr>
      <w:r w:rsidRPr="002A0859">
        <w:rPr>
          <w:rFonts w:ascii="Times New Roman" w:hAnsi="Times New Roman" w:cs="Times New Roman"/>
          <w:i/>
        </w:rPr>
        <w:t xml:space="preserve">- Методы обучения; </w:t>
      </w:r>
    </w:p>
    <w:p w:rsidR="00CC0B40" w:rsidRDefault="00CC0B40" w:rsidP="00876ABB">
      <w:pPr>
        <w:pStyle w:val="a8"/>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CC0B40" w:rsidRDefault="00CC0B40" w:rsidP="00876ABB">
      <w:pPr>
        <w:pStyle w:val="a8"/>
        <w:rPr>
          <w:rFonts w:ascii="Times New Roman" w:hAnsi="Times New Roman" w:cs="Times New Roman"/>
          <w:i/>
        </w:rPr>
      </w:pPr>
    </w:p>
    <w:p w:rsidR="00CC0B40" w:rsidRDefault="00CC0B40" w:rsidP="00876ABB">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CC0B40" w:rsidRPr="006801BA" w:rsidRDefault="00CC0B40" w:rsidP="00876ABB">
      <w:pPr>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CC0B40" w:rsidRPr="002A0859" w:rsidRDefault="00CC0B40" w:rsidP="00876ABB">
      <w:pPr>
        <w:pStyle w:val="a8"/>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CC0B40" w:rsidRPr="002A0859" w:rsidRDefault="00CC0B40" w:rsidP="00876ABB">
      <w:pPr>
        <w:pStyle w:val="a8"/>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CC0B40" w:rsidRPr="006801BA" w:rsidRDefault="00CC0B40" w:rsidP="00876ABB">
      <w:pPr>
        <w:spacing w:before="100" w:beforeAutospacing="1"/>
        <w:rPr>
          <w:b/>
          <w:sz w:val="28"/>
          <w:szCs w:val="28"/>
        </w:rPr>
      </w:pPr>
      <w:r w:rsidRPr="006801BA">
        <w:rPr>
          <w:b/>
          <w:sz w:val="28"/>
          <w:szCs w:val="28"/>
        </w:rPr>
        <w:t>III</w:t>
      </w:r>
      <w:r>
        <w:rPr>
          <w:b/>
          <w:sz w:val="28"/>
          <w:szCs w:val="28"/>
        </w:rPr>
        <w:t>.</w:t>
      </w:r>
      <w:r w:rsidRPr="006801BA">
        <w:rPr>
          <w:b/>
          <w:sz w:val="28"/>
          <w:szCs w:val="28"/>
        </w:rPr>
        <w:tab/>
        <w:t>Требования к уровню подготовки обучающихся</w:t>
      </w:r>
      <w:r w:rsidRPr="006801BA">
        <w:rPr>
          <w:b/>
          <w:sz w:val="28"/>
          <w:szCs w:val="28"/>
        </w:rPr>
        <w:tab/>
      </w:r>
      <w:r w:rsidRPr="006801BA">
        <w:rPr>
          <w:b/>
          <w:sz w:val="28"/>
          <w:szCs w:val="28"/>
        </w:rPr>
        <w:tab/>
      </w:r>
      <w:r w:rsidRPr="006801BA">
        <w:rPr>
          <w:b/>
          <w:sz w:val="28"/>
          <w:szCs w:val="28"/>
        </w:rPr>
        <w:tab/>
      </w:r>
    </w:p>
    <w:p w:rsidR="00CC0B40" w:rsidRPr="00E37C0C" w:rsidRDefault="00CC0B40" w:rsidP="00876ABB">
      <w:pPr>
        <w:spacing w:before="100" w:beforeAutospacing="1"/>
        <w:rPr>
          <w:b/>
          <w:sz w:val="28"/>
          <w:szCs w:val="28"/>
        </w:rPr>
      </w:pPr>
    </w:p>
    <w:p w:rsidR="00CC0B40" w:rsidRPr="00C055FD" w:rsidRDefault="00CC0B40" w:rsidP="00876ABB">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CC0B40" w:rsidRPr="002A0859" w:rsidRDefault="00CC0B40" w:rsidP="00876ABB">
      <w:pPr>
        <w:pStyle w:val="a8"/>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CC0B40" w:rsidRPr="002A0859" w:rsidRDefault="00CC0B40" w:rsidP="00876ABB">
      <w:pPr>
        <w:pStyle w:val="a8"/>
        <w:rPr>
          <w:rFonts w:ascii="Times New Roman" w:hAnsi="Times New Roman" w:cs="Times New Roman"/>
          <w:i/>
        </w:rPr>
      </w:pPr>
      <w:r w:rsidRPr="002A0859">
        <w:rPr>
          <w:rFonts w:ascii="Times New Roman" w:hAnsi="Times New Roman" w:cs="Times New Roman"/>
          <w:i/>
        </w:rPr>
        <w:t>- Критерии оценки;</w:t>
      </w:r>
    </w:p>
    <w:p w:rsidR="00CC0B40" w:rsidRDefault="00CC0B40" w:rsidP="00876ABB">
      <w:pPr>
        <w:pStyle w:val="a8"/>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CC0B40" w:rsidRPr="002A0859" w:rsidRDefault="00CC0B40" w:rsidP="00876ABB">
      <w:pPr>
        <w:pStyle w:val="a8"/>
        <w:rPr>
          <w:rFonts w:ascii="Times New Roman" w:hAnsi="Times New Roman" w:cs="Times New Roman"/>
          <w:i/>
        </w:rPr>
      </w:pPr>
    </w:p>
    <w:p w:rsidR="00CC0B40" w:rsidRDefault="00CC0B40"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CC0B40" w:rsidRPr="00C055FD" w:rsidRDefault="00CC0B40" w:rsidP="00876ABB">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CC0B40" w:rsidRPr="00DE4166" w:rsidRDefault="00CC0B40" w:rsidP="00877DF1">
      <w:pPr>
        <w:pStyle w:val="a8"/>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CC0B40" w:rsidRDefault="00CC0B40" w:rsidP="00877DF1">
      <w:pPr>
        <w:pStyle w:val="a8"/>
        <w:rPr>
          <w:rFonts w:ascii="Calibri" w:hAnsi="Calibri" w:cs="Times New Roman"/>
        </w:rPr>
      </w:pPr>
      <w:r w:rsidRPr="00DE4166">
        <w:rPr>
          <w:rFonts w:ascii="Times New Roman" w:hAnsi="Times New Roman" w:cs="Times New Roman"/>
          <w:i/>
        </w:rPr>
        <w:t>- Рекомендации по организации самостоятельной работы обучающихся</w:t>
      </w:r>
      <w:r w:rsidRPr="002A0859">
        <w:rPr>
          <w:rFonts w:ascii="Calibri" w:hAnsi="Calibri" w:cs="Times New Roman"/>
        </w:rPr>
        <w:t>;</w:t>
      </w:r>
    </w:p>
    <w:p w:rsidR="00CC0B40" w:rsidRPr="002A0859" w:rsidRDefault="00CC0B40" w:rsidP="00877DF1">
      <w:pPr>
        <w:pStyle w:val="a8"/>
        <w:rPr>
          <w:rFonts w:ascii="Calibri" w:hAnsi="Calibri" w:cs="Times New Roman"/>
        </w:rPr>
      </w:pPr>
    </w:p>
    <w:p w:rsidR="00CC0B40" w:rsidRDefault="00CC0B40"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CC0B40" w:rsidRPr="00C055FD" w:rsidRDefault="00CC0B40" w:rsidP="00876ABB">
      <w:pPr>
        <w:pStyle w:val="a8"/>
        <w:rPr>
          <w:rFonts w:ascii="Times New Roman" w:hAnsi="Times New Roman" w:cs="Times New Roman"/>
          <w:b/>
          <w:sz w:val="28"/>
          <w:szCs w:val="28"/>
        </w:rPr>
      </w:pPr>
    </w:p>
    <w:p w:rsidR="00CC0B40" w:rsidRPr="00DE4166" w:rsidRDefault="00CC0B40" w:rsidP="00876ABB">
      <w:pPr>
        <w:pStyle w:val="a8"/>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CC0B40" w:rsidRDefault="00CC0B40" w:rsidP="00876ABB">
      <w:pPr>
        <w:pStyle w:val="a8"/>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CC0B40" w:rsidRDefault="00CC0B40" w:rsidP="00876ABB">
      <w:pPr>
        <w:outlineLvl w:val="0"/>
        <w:rPr>
          <w:rFonts w:ascii="Arial" w:hAnsi="Arial" w:cs="Arial"/>
          <w:color w:val="000000"/>
        </w:rPr>
      </w:pPr>
    </w:p>
    <w:p w:rsidR="00CC0B40" w:rsidRDefault="00CC0B40" w:rsidP="00876ABB">
      <w:pPr>
        <w:outlineLvl w:val="0"/>
        <w:rPr>
          <w:color w:val="000000"/>
          <w:sz w:val="28"/>
          <w:szCs w:val="28"/>
        </w:rPr>
      </w:pPr>
    </w:p>
    <w:p w:rsidR="00CC0B40" w:rsidRDefault="00CC0B40" w:rsidP="00876ABB">
      <w:pPr>
        <w:outlineLvl w:val="0"/>
        <w:rPr>
          <w:color w:val="000000"/>
          <w:sz w:val="28"/>
          <w:szCs w:val="28"/>
        </w:rPr>
      </w:pPr>
    </w:p>
    <w:p w:rsidR="00CC0B40" w:rsidRDefault="00CC0B40" w:rsidP="00876ABB">
      <w:pPr>
        <w:outlineLvl w:val="0"/>
        <w:rPr>
          <w:color w:val="000000"/>
          <w:sz w:val="28"/>
          <w:szCs w:val="28"/>
        </w:rPr>
      </w:pPr>
    </w:p>
    <w:p w:rsidR="00CC0B40" w:rsidRDefault="00CC0B40" w:rsidP="007600E0">
      <w:pPr>
        <w:spacing w:line="360" w:lineRule="auto"/>
        <w:rPr>
          <w:sz w:val="32"/>
          <w:szCs w:val="32"/>
        </w:rPr>
      </w:pPr>
    </w:p>
    <w:p w:rsidR="00CC0B40" w:rsidRDefault="00CC0B40" w:rsidP="007600E0">
      <w:pPr>
        <w:spacing w:line="360" w:lineRule="auto"/>
        <w:rPr>
          <w:sz w:val="32"/>
          <w:szCs w:val="32"/>
        </w:rPr>
      </w:pPr>
    </w:p>
    <w:p w:rsidR="00CC0B40" w:rsidRDefault="00CC0B40" w:rsidP="007600E0">
      <w:pPr>
        <w:spacing w:line="360" w:lineRule="auto"/>
        <w:rPr>
          <w:sz w:val="32"/>
          <w:szCs w:val="32"/>
        </w:rPr>
      </w:pPr>
    </w:p>
    <w:p w:rsidR="00CC0B40" w:rsidRDefault="00CC0B40" w:rsidP="007600E0">
      <w:pPr>
        <w:spacing w:line="360" w:lineRule="auto"/>
        <w:rPr>
          <w:sz w:val="32"/>
          <w:szCs w:val="32"/>
        </w:rPr>
      </w:pPr>
    </w:p>
    <w:p w:rsidR="00CC0B40" w:rsidRDefault="00CC0B40" w:rsidP="00410A06">
      <w:pPr>
        <w:pStyle w:val="1"/>
        <w:numPr>
          <w:ilvl w:val="0"/>
          <w:numId w:val="1"/>
        </w:numPr>
        <w:tabs>
          <w:tab w:val="left" w:pos="426"/>
        </w:tabs>
        <w:spacing w:line="276" w:lineRule="auto"/>
        <w:ind w:left="0" w:firstLine="0"/>
        <w:jc w:val="center"/>
        <w:rPr>
          <w:b/>
          <w:bCs/>
          <w:szCs w:val="28"/>
        </w:rPr>
      </w:pPr>
      <w:r w:rsidRPr="00785699">
        <w:rPr>
          <w:b/>
          <w:bCs/>
          <w:szCs w:val="28"/>
        </w:rPr>
        <w:lastRenderedPageBreak/>
        <w:t>Пояснительная записка</w:t>
      </w:r>
    </w:p>
    <w:p w:rsidR="00CC0B40" w:rsidRPr="0073665E" w:rsidRDefault="00CC0B40" w:rsidP="00440ADC">
      <w:pPr>
        <w:pStyle w:val="Body1"/>
        <w:ind w:firstLine="708"/>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CC0B40" w:rsidRPr="0073665E" w:rsidRDefault="00CC0B40" w:rsidP="00440ADC">
      <w:pPr>
        <w:ind w:firstLine="708"/>
        <w:jc w:val="both"/>
        <w:rPr>
          <w:sz w:val="28"/>
          <w:szCs w:val="28"/>
        </w:rPr>
      </w:pPr>
      <w:r>
        <w:rPr>
          <w:sz w:val="28"/>
          <w:szCs w:val="28"/>
        </w:rPr>
        <w:t>Рабочая п</w:t>
      </w:r>
      <w:r w:rsidRPr="0073665E">
        <w:rPr>
          <w:sz w:val="28"/>
          <w:szCs w:val="28"/>
        </w:rPr>
        <w:t>рограмма   учебного предмета «Хор</w:t>
      </w:r>
      <w:r>
        <w:rPr>
          <w:sz w:val="28"/>
          <w:szCs w:val="28"/>
        </w:rPr>
        <w:t>овой класс</w:t>
      </w:r>
      <w:r w:rsidRPr="0073665E">
        <w:rPr>
          <w:sz w:val="28"/>
          <w:szCs w:val="28"/>
        </w:rPr>
        <w:t xml:space="preserve">»  разработана  на  основе  </w:t>
      </w:r>
      <w:r>
        <w:rPr>
          <w:sz w:val="28"/>
          <w:szCs w:val="28"/>
        </w:rPr>
        <w:t xml:space="preserve">примерной программы (от 2012г) </w:t>
      </w:r>
      <w:r w:rsidRPr="0073665E">
        <w:rPr>
          <w:sz w:val="28"/>
          <w:szCs w:val="28"/>
        </w:rPr>
        <w:t>и  с  учетом  федеральных  государственных  требований  к  дополнительн</w:t>
      </w:r>
      <w:r>
        <w:rPr>
          <w:sz w:val="28"/>
          <w:szCs w:val="28"/>
        </w:rPr>
        <w:t>ым</w:t>
      </w:r>
      <w:r w:rsidRPr="0073665E">
        <w:rPr>
          <w:sz w:val="28"/>
          <w:szCs w:val="28"/>
        </w:rPr>
        <w:t xml:space="preserve">  предпрофессиональн</w:t>
      </w:r>
      <w:r>
        <w:rPr>
          <w:sz w:val="28"/>
          <w:szCs w:val="28"/>
        </w:rPr>
        <w:t>ым</w:t>
      </w:r>
      <w:r w:rsidRPr="0073665E">
        <w:rPr>
          <w:sz w:val="28"/>
          <w:szCs w:val="28"/>
        </w:rPr>
        <w:t xml:space="preserve">  общеобразовательн</w:t>
      </w:r>
      <w:r>
        <w:rPr>
          <w:sz w:val="28"/>
          <w:szCs w:val="28"/>
        </w:rPr>
        <w:t>ым</w:t>
      </w:r>
      <w:r w:rsidRPr="0073665E">
        <w:rPr>
          <w:sz w:val="28"/>
          <w:szCs w:val="28"/>
        </w:rPr>
        <w:t xml:space="preserve">  программ</w:t>
      </w:r>
      <w:r>
        <w:rPr>
          <w:sz w:val="28"/>
          <w:szCs w:val="28"/>
        </w:rPr>
        <w:t>ам</w:t>
      </w:r>
      <w:r w:rsidRPr="0073665E">
        <w:rPr>
          <w:sz w:val="28"/>
          <w:szCs w:val="28"/>
        </w:rPr>
        <w:t xml:space="preserve">  в  области  музыкального  искусства  «</w:t>
      </w:r>
      <w:r>
        <w:rPr>
          <w:sz w:val="28"/>
          <w:szCs w:val="28"/>
        </w:rPr>
        <w:t>Фортепиано</w:t>
      </w:r>
      <w:r w:rsidRPr="0073665E">
        <w:rPr>
          <w:sz w:val="28"/>
          <w:szCs w:val="28"/>
        </w:rPr>
        <w:t>»</w:t>
      </w:r>
      <w:r>
        <w:rPr>
          <w:sz w:val="28"/>
          <w:szCs w:val="28"/>
        </w:rPr>
        <w:t>, «Духовые и ударные инструменты», «Народные инструменты» в соответствии с объемом времени, предусмотренным на данный предмет ФГТ</w:t>
      </w:r>
      <w:r w:rsidRPr="0073665E">
        <w:rPr>
          <w:sz w:val="28"/>
          <w:szCs w:val="28"/>
        </w:rPr>
        <w:t>.</w:t>
      </w:r>
    </w:p>
    <w:p w:rsidR="00CC0B40" w:rsidRPr="00F03200" w:rsidRDefault="00CC0B40" w:rsidP="00440ADC">
      <w:pPr>
        <w:ind w:firstLine="709"/>
        <w:contextualSpacing/>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 xml:space="preserve">учебный предмет «Хоровой класс» является предметом обязательной части, </w:t>
      </w:r>
      <w:r w:rsidRPr="007E7151">
        <w:rPr>
          <w:sz w:val="28"/>
          <w:szCs w:val="28"/>
        </w:rPr>
        <w:t xml:space="preserve">занимает особое место </w:t>
      </w:r>
      <w:r>
        <w:rPr>
          <w:sz w:val="28"/>
          <w:szCs w:val="28"/>
        </w:rPr>
        <w:t>в развитии музыканта-инструменталиста.</w:t>
      </w:r>
    </w:p>
    <w:p w:rsidR="00CC0B40" w:rsidRDefault="00CC0B40" w:rsidP="00440ADC">
      <w:pPr>
        <w:jc w:val="both"/>
        <w:rPr>
          <w:sz w:val="28"/>
          <w:szCs w:val="28"/>
        </w:rPr>
      </w:pPr>
      <w:r w:rsidRPr="00785699">
        <w:rPr>
          <w:b/>
          <w:bCs/>
          <w:sz w:val="28"/>
          <w:szCs w:val="28"/>
        </w:rPr>
        <w:tab/>
      </w:r>
      <w:r w:rsidRPr="00785699">
        <w:rPr>
          <w:sz w:val="28"/>
          <w:szCs w:val="28"/>
        </w:rPr>
        <w:t xml:space="preserve">В </w:t>
      </w:r>
      <w:r>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CC0B40" w:rsidRDefault="00CC0B40" w:rsidP="00440ADC">
      <w:pPr>
        <w:ind w:firstLine="708"/>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CC0B40" w:rsidRPr="00877DF1" w:rsidRDefault="00CC0B40" w:rsidP="00440ADC">
      <w:pPr>
        <w:pStyle w:val="Body1"/>
        <w:tabs>
          <w:tab w:val="left" w:pos="-2835"/>
        </w:tabs>
        <w:jc w:val="both"/>
        <w:rPr>
          <w:rFonts w:ascii="Times New Roman" w:hAnsi="Times New Roman"/>
          <w:b/>
          <w:i/>
          <w:color w:val="auto"/>
          <w:sz w:val="28"/>
          <w:szCs w:val="28"/>
          <w:lang w:val="ru-RU"/>
        </w:rPr>
      </w:pPr>
      <w:r>
        <w:rPr>
          <w:rFonts w:ascii="Times New Roman" w:hAnsi="Times New Roman"/>
          <w:b/>
          <w:i/>
          <w:color w:val="auto"/>
          <w:sz w:val="28"/>
          <w:szCs w:val="28"/>
          <w:lang w:val="ru-RU"/>
        </w:rPr>
        <w:tab/>
      </w: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CC0B40" w:rsidRPr="00076311" w:rsidRDefault="00CC0B40" w:rsidP="00076311">
      <w:pPr>
        <w:autoSpaceDE w:val="0"/>
        <w:autoSpaceDN w:val="0"/>
        <w:adjustRightInd w:val="0"/>
        <w:ind w:firstLine="567"/>
        <w:rPr>
          <w:color w:val="000000"/>
          <w:spacing w:val="1"/>
          <w:sz w:val="28"/>
          <w:szCs w:val="28"/>
        </w:rPr>
      </w:pPr>
      <w:r w:rsidRPr="00076311">
        <w:rPr>
          <w:color w:val="000000"/>
          <w:spacing w:val="9"/>
          <w:sz w:val="28"/>
          <w:szCs w:val="28"/>
        </w:rPr>
        <w:t xml:space="preserve">Срок реализации учебного предмета «Хоровой класс» для детей, </w:t>
      </w:r>
      <w:r w:rsidRPr="00076311">
        <w:rPr>
          <w:color w:val="000000"/>
          <w:spacing w:val="1"/>
          <w:sz w:val="28"/>
          <w:szCs w:val="28"/>
        </w:rPr>
        <w:t>обучающихся  по дополнительным предпрофессиональным общеобразовательным программам в области музыкального искусства</w:t>
      </w:r>
    </w:p>
    <w:p w:rsidR="00CC0B40" w:rsidRPr="00076311" w:rsidRDefault="00CC0B40" w:rsidP="00076311">
      <w:pPr>
        <w:autoSpaceDE w:val="0"/>
        <w:autoSpaceDN w:val="0"/>
        <w:adjustRightInd w:val="0"/>
        <w:ind w:firstLine="567"/>
        <w:rPr>
          <w:color w:val="000000"/>
          <w:spacing w:val="1"/>
          <w:sz w:val="28"/>
          <w:szCs w:val="28"/>
        </w:rPr>
      </w:pPr>
      <w:r w:rsidRPr="00076311">
        <w:rPr>
          <w:color w:val="000000"/>
          <w:spacing w:val="1"/>
          <w:sz w:val="28"/>
          <w:szCs w:val="28"/>
        </w:rPr>
        <w:t>1) «Фортепиано» составляет 8 лет (для 8-летнего срока обучения)  и 9 лет (для 9-летнего срока обучения);</w:t>
      </w:r>
    </w:p>
    <w:p w:rsidR="00CC0B40" w:rsidRDefault="00CC0B40" w:rsidP="00076311">
      <w:pPr>
        <w:autoSpaceDE w:val="0"/>
        <w:autoSpaceDN w:val="0"/>
        <w:adjustRightInd w:val="0"/>
        <w:ind w:firstLine="567"/>
        <w:rPr>
          <w:color w:val="000000"/>
          <w:spacing w:val="1"/>
          <w:sz w:val="28"/>
          <w:szCs w:val="28"/>
        </w:rPr>
      </w:pPr>
      <w:r>
        <w:rPr>
          <w:color w:val="000000"/>
          <w:spacing w:val="1"/>
          <w:sz w:val="28"/>
          <w:szCs w:val="28"/>
        </w:rPr>
        <w:t>2</w:t>
      </w:r>
      <w:r w:rsidRPr="00076311">
        <w:rPr>
          <w:color w:val="000000"/>
          <w:spacing w:val="1"/>
          <w:sz w:val="28"/>
          <w:szCs w:val="28"/>
        </w:rPr>
        <w:t>) «Духовые и ударные инструменты», «Народные инструменты» составляет 3 года для 8-9-летнего срока обучения и 1 год для 5-6-летнего срока обучения.</w:t>
      </w:r>
    </w:p>
    <w:p w:rsidR="00CC0B40" w:rsidRPr="00076311" w:rsidRDefault="00CC0B40" w:rsidP="00076311">
      <w:pPr>
        <w:autoSpaceDE w:val="0"/>
        <w:autoSpaceDN w:val="0"/>
        <w:adjustRightInd w:val="0"/>
        <w:ind w:firstLine="567"/>
        <w:rPr>
          <w:color w:val="000000"/>
          <w:spacing w:val="1"/>
          <w:sz w:val="28"/>
          <w:szCs w:val="28"/>
        </w:rPr>
      </w:pPr>
      <w:r>
        <w:rPr>
          <w:sz w:val="26"/>
          <w:szCs w:val="26"/>
        </w:rPr>
        <w:t>С</w:t>
      </w:r>
      <w:r w:rsidRPr="00CA0998">
        <w:rPr>
          <w:sz w:val="26"/>
          <w:szCs w:val="26"/>
        </w:rPr>
        <w:t xml:space="preserve"> целью более качественного результата реализации предмета «</w:t>
      </w:r>
      <w:r>
        <w:rPr>
          <w:sz w:val="26"/>
          <w:szCs w:val="26"/>
        </w:rPr>
        <w:t>Хор</w:t>
      </w:r>
      <w:r w:rsidRPr="00CA0998">
        <w:rPr>
          <w:sz w:val="26"/>
          <w:szCs w:val="26"/>
        </w:rPr>
        <w:t>»</w:t>
      </w:r>
      <w:r>
        <w:rPr>
          <w:sz w:val="26"/>
          <w:szCs w:val="26"/>
        </w:rPr>
        <w:t>,</w:t>
      </w:r>
      <w:r w:rsidRPr="00CA0998">
        <w:rPr>
          <w:sz w:val="26"/>
          <w:szCs w:val="26"/>
        </w:rPr>
        <w:t xml:space="preserve"> увеличен </w:t>
      </w:r>
      <w:r>
        <w:rPr>
          <w:sz w:val="26"/>
          <w:szCs w:val="26"/>
        </w:rPr>
        <w:t xml:space="preserve">объем часов </w:t>
      </w:r>
      <w:r w:rsidRPr="00CA0998">
        <w:rPr>
          <w:sz w:val="26"/>
          <w:szCs w:val="26"/>
        </w:rPr>
        <w:t>за счёт вариативной части.</w:t>
      </w:r>
    </w:p>
    <w:p w:rsidR="00CC0B40" w:rsidRPr="00007B72" w:rsidRDefault="00CC0B40" w:rsidP="00321059">
      <w:pPr>
        <w:pStyle w:val="Style4"/>
        <w:widowControl/>
        <w:tabs>
          <w:tab w:val="left" w:pos="-2835"/>
        </w:tabs>
        <w:spacing w:line="240" w:lineRule="auto"/>
        <w:ind w:firstLine="0"/>
        <w:rPr>
          <w:sz w:val="28"/>
          <w:szCs w:val="28"/>
        </w:rPr>
      </w:pPr>
      <w:r>
        <w:rPr>
          <w:b/>
          <w:i/>
          <w:sz w:val="28"/>
          <w:szCs w:val="28"/>
        </w:rPr>
        <w:tab/>
      </w:r>
      <w:r w:rsidRPr="00952DC4">
        <w:rPr>
          <w:b/>
          <w:i/>
          <w:sz w:val="28"/>
          <w:szCs w:val="28"/>
        </w:rPr>
        <w:t>Объем учебного времени,</w:t>
      </w:r>
      <w:r w:rsidRPr="00952DC4">
        <w:rPr>
          <w:b/>
          <w:sz w:val="28"/>
          <w:szCs w:val="28"/>
        </w:rPr>
        <w:t xml:space="preserve"> </w:t>
      </w:r>
      <w:r w:rsidRPr="00952DC4">
        <w:rPr>
          <w:sz w:val="28"/>
          <w:szCs w:val="28"/>
        </w:rPr>
        <w:t xml:space="preserve">предусмотренный учебным планом </w:t>
      </w:r>
      <w:r w:rsidR="0074466E">
        <w:rPr>
          <w:sz w:val="28"/>
          <w:szCs w:val="28"/>
        </w:rPr>
        <w:t>Б</w:t>
      </w:r>
      <w:r>
        <w:rPr>
          <w:sz w:val="28"/>
          <w:szCs w:val="28"/>
        </w:rPr>
        <w:t>ДШИ</w:t>
      </w:r>
      <w:r w:rsidRPr="00952DC4">
        <w:rPr>
          <w:sz w:val="28"/>
          <w:szCs w:val="28"/>
        </w:rPr>
        <w:t xml:space="preserve"> на реализацию учебного предмета «Хор</w:t>
      </w:r>
      <w:r>
        <w:rPr>
          <w:sz w:val="28"/>
          <w:szCs w:val="28"/>
        </w:rPr>
        <w:t>овой класс</w:t>
      </w:r>
      <w:r w:rsidRPr="00952DC4">
        <w:rPr>
          <w:sz w:val="28"/>
          <w:szCs w:val="28"/>
        </w:rPr>
        <w:t>»:</w:t>
      </w:r>
    </w:p>
    <w:p w:rsidR="00CC0B40" w:rsidRPr="00952DC4" w:rsidRDefault="00CC0B40" w:rsidP="00440ADC">
      <w:pPr>
        <w:ind w:firstLine="709"/>
        <w:jc w:val="right"/>
        <w:rPr>
          <w:b/>
          <w:i/>
          <w:sz w:val="28"/>
          <w:szCs w:val="28"/>
        </w:rPr>
      </w:pPr>
      <w:r w:rsidRPr="00952DC4">
        <w:rPr>
          <w:b/>
          <w:i/>
          <w:sz w:val="28"/>
          <w:szCs w:val="28"/>
        </w:rPr>
        <w:t>Таблица 1</w:t>
      </w:r>
    </w:p>
    <w:tbl>
      <w:tblPr>
        <w:tblW w:w="0" w:type="auto"/>
        <w:tblInd w:w="108" w:type="dxa"/>
        <w:tblLayout w:type="fixed"/>
        <w:tblLook w:val="0000" w:firstRow="0" w:lastRow="0" w:firstColumn="0" w:lastColumn="0" w:noHBand="0" w:noVBand="0"/>
      </w:tblPr>
      <w:tblGrid>
        <w:gridCol w:w="3544"/>
        <w:gridCol w:w="1134"/>
        <w:gridCol w:w="1418"/>
        <w:gridCol w:w="992"/>
        <w:gridCol w:w="1228"/>
      </w:tblGrid>
      <w:tr w:rsidR="00CC0B40" w:rsidTr="00552F45">
        <w:trPr>
          <w:trHeight w:val="354"/>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jc w:val="center"/>
              <w:rPr>
                <w:rFonts w:ascii="Calibri" w:hAnsi="Calibri" w:cs="Calibri"/>
                <w:lang w:val="en-US"/>
              </w:rPr>
            </w:pPr>
            <w:r>
              <w:rPr>
                <w:rFonts w:ascii="Times New Roman CYR" w:hAnsi="Times New Roman CYR" w:cs="Times New Roman CYR"/>
                <w:color w:val="000000"/>
                <w:sz w:val="26"/>
                <w:szCs w:val="26"/>
              </w:rPr>
              <w:t>Срок обучения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552F45" w:rsidRDefault="00CC0B40" w:rsidP="007E55B1">
            <w:pPr>
              <w:autoSpaceDE w:val="0"/>
              <w:autoSpaceDN w:val="0"/>
              <w:adjustRightInd w:val="0"/>
              <w:jc w:val="center"/>
              <w:rPr>
                <w:rFonts w:ascii="Times New Roman CYR" w:hAnsi="Times New Roman CYR" w:cs="Times New Roman CYR"/>
                <w:color w:val="000000"/>
                <w:sz w:val="26"/>
                <w:szCs w:val="26"/>
              </w:rPr>
            </w:pPr>
            <w:r>
              <w:rPr>
                <w:color w:val="000000"/>
                <w:sz w:val="26"/>
                <w:szCs w:val="26"/>
                <w:lang w:val="en-US"/>
              </w:rPr>
              <w:t xml:space="preserve">8 </w:t>
            </w:r>
            <w:r>
              <w:rPr>
                <w:rFonts w:ascii="Times New Roman CYR" w:hAnsi="Times New Roman CYR" w:cs="Times New Roman CYR"/>
                <w:color w:val="000000"/>
                <w:sz w:val="26"/>
                <w:szCs w:val="26"/>
              </w:rPr>
              <w:t>лет</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2961C0">
            <w:pPr>
              <w:autoSpaceDE w:val="0"/>
              <w:autoSpaceDN w:val="0"/>
              <w:adjustRightInd w:val="0"/>
              <w:jc w:val="center"/>
              <w:rPr>
                <w:rFonts w:ascii="Calibri" w:hAnsi="Calibri" w:cs="Calibri"/>
                <w:lang w:val="en-US"/>
              </w:rPr>
            </w:pPr>
            <w:r>
              <w:rPr>
                <w:color w:val="000000"/>
                <w:sz w:val="26"/>
                <w:szCs w:val="26"/>
                <w:lang w:val="en-US"/>
              </w:rPr>
              <w:t xml:space="preserve">9 </w:t>
            </w:r>
            <w:r>
              <w:rPr>
                <w:rFonts w:ascii="Times New Roman CYR" w:hAnsi="Times New Roman CYR" w:cs="Times New Roman CYR"/>
                <w:color w:val="000000"/>
                <w:sz w:val="26"/>
                <w:szCs w:val="26"/>
              </w:rPr>
              <w:t>кл</w:t>
            </w:r>
            <w:r w:rsidR="00552F45">
              <w:rPr>
                <w:rFonts w:ascii="Times New Roman CYR" w:hAnsi="Times New Roman CYR" w:cs="Times New Roman CYR"/>
                <w:color w:val="000000"/>
                <w:sz w:val="26"/>
                <w:szCs w:val="26"/>
              </w:rPr>
              <w:t>асс</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jc w:val="center"/>
              <w:rPr>
                <w:rFonts w:ascii="Calibri" w:hAnsi="Calibri" w:cs="Calibri"/>
                <w:lang w:val="en-US"/>
              </w:rPr>
            </w:pPr>
            <w:r>
              <w:rPr>
                <w:color w:val="000000"/>
                <w:sz w:val="26"/>
                <w:szCs w:val="26"/>
                <w:lang w:val="en-US"/>
              </w:rPr>
              <w:t xml:space="preserve">3 </w:t>
            </w:r>
            <w:r>
              <w:rPr>
                <w:rFonts w:ascii="Times New Roman CYR" w:hAnsi="Times New Roman CYR" w:cs="Times New Roman CYR"/>
                <w:color w:val="000000"/>
                <w:sz w:val="26"/>
                <w:szCs w:val="26"/>
              </w:rPr>
              <w:t>года</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jc w:val="center"/>
              <w:rPr>
                <w:rFonts w:ascii="Calibri" w:hAnsi="Calibri" w:cs="Calibri"/>
                <w:lang w:val="en-US"/>
              </w:rPr>
            </w:pPr>
            <w:r>
              <w:rPr>
                <w:color w:val="000000"/>
                <w:sz w:val="26"/>
                <w:szCs w:val="26"/>
                <w:lang w:val="en-US"/>
              </w:rPr>
              <w:t xml:space="preserve">1 </w:t>
            </w:r>
            <w:r>
              <w:rPr>
                <w:rFonts w:ascii="Times New Roman CYR" w:hAnsi="Times New Roman CYR" w:cs="Times New Roman CYR"/>
                <w:color w:val="000000"/>
                <w:sz w:val="26"/>
                <w:szCs w:val="26"/>
              </w:rPr>
              <w:t>год</w:t>
            </w:r>
          </w:p>
        </w:tc>
      </w:tr>
      <w:tr w:rsidR="00CC0B40" w:rsidTr="00552F45">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rPr>
                <w:rFonts w:ascii="Calibri" w:hAnsi="Calibri" w:cs="Calibri"/>
              </w:rPr>
            </w:pPr>
            <w:r>
              <w:rPr>
                <w:rFonts w:ascii="Times New Roman CYR" w:hAnsi="Times New Roman CYR" w:cs="Times New Roman CYR"/>
                <w:color w:val="000000"/>
                <w:sz w:val="26"/>
                <w:szCs w:val="26"/>
              </w:rPr>
              <w:t>Максимальная учебная нагрузка (в часах)</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2961C0" w:rsidRDefault="00CC0B40" w:rsidP="007E55B1">
            <w:pPr>
              <w:autoSpaceDE w:val="0"/>
              <w:autoSpaceDN w:val="0"/>
              <w:adjustRightInd w:val="0"/>
              <w:jc w:val="center"/>
              <w:rPr>
                <w:rFonts w:ascii="Calibri" w:hAnsi="Calibri" w:cs="Calibri"/>
              </w:rPr>
            </w:pPr>
            <w:r>
              <w:rPr>
                <w:color w:val="000000"/>
                <w:sz w:val="26"/>
                <w:szCs w:val="26"/>
              </w:rPr>
              <w:t>526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2961C0" w:rsidRDefault="00CC0B40" w:rsidP="007E55B1">
            <w:pPr>
              <w:autoSpaceDE w:val="0"/>
              <w:autoSpaceDN w:val="0"/>
              <w:adjustRightInd w:val="0"/>
              <w:jc w:val="center"/>
              <w:rPr>
                <w:rFonts w:ascii="Calibri" w:hAnsi="Calibri" w:cs="Calibri"/>
              </w:rPr>
            </w:pPr>
            <w:r>
              <w:rPr>
                <w:color w:val="000000"/>
                <w:sz w:val="26"/>
                <w:szCs w:val="26"/>
              </w:rPr>
              <w:t>66</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2961C0" w:rsidRDefault="00CC0B40" w:rsidP="007E55B1">
            <w:pPr>
              <w:autoSpaceDE w:val="0"/>
              <w:autoSpaceDN w:val="0"/>
              <w:adjustRightInd w:val="0"/>
              <w:jc w:val="center"/>
              <w:rPr>
                <w:rFonts w:ascii="Calibri" w:hAnsi="Calibri" w:cs="Calibri"/>
              </w:rPr>
            </w:pPr>
            <w:r>
              <w:rPr>
                <w:color w:val="000000"/>
                <w:sz w:val="26"/>
                <w:szCs w:val="26"/>
              </w:rPr>
              <w:t>196</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2961C0" w:rsidRDefault="00CC0B40" w:rsidP="007E55B1">
            <w:pPr>
              <w:autoSpaceDE w:val="0"/>
              <w:autoSpaceDN w:val="0"/>
              <w:adjustRightInd w:val="0"/>
              <w:jc w:val="center"/>
              <w:rPr>
                <w:rFonts w:ascii="Calibri" w:hAnsi="Calibri" w:cs="Calibri"/>
              </w:rPr>
            </w:pPr>
            <w:r>
              <w:rPr>
                <w:color w:val="000000"/>
                <w:sz w:val="26"/>
                <w:szCs w:val="26"/>
              </w:rPr>
              <w:t>66</w:t>
            </w:r>
          </w:p>
        </w:tc>
      </w:tr>
      <w:tr w:rsidR="00CC0B40" w:rsidTr="00552F45">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rPr>
                <w:rFonts w:ascii="Calibri" w:hAnsi="Calibri" w:cs="Calibri"/>
              </w:rPr>
            </w:pPr>
            <w:r>
              <w:rPr>
                <w:rFonts w:ascii="Times New Roman CYR" w:hAnsi="Times New Roman CYR" w:cs="Times New Roman CYR"/>
                <w:color w:val="000000"/>
                <w:sz w:val="26"/>
                <w:szCs w:val="26"/>
              </w:rPr>
              <w:t>Количество   часов   на   аудиторные занятия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2961C0" w:rsidRDefault="00CC0B40" w:rsidP="007E55B1">
            <w:pPr>
              <w:autoSpaceDE w:val="0"/>
              <w:autoSpaceDN w:val="0"/>
              <w:adjustRightInd w:val="0"/>
              <w:jc w:val="center"/>
              <w:rPr>
                <w:rFonts w:ascii="Calibri" w:hAnsi="Calibri" w:cs="Calibri"/>
              </w:rPr>
            </w:pPr>
            <w:r>
              <w:rPr>
                <w:color w:val="000000"/>
                <w:sz w:val="26"/>
                <w:szCs w:val="26"/>
              </w:rPr>
              <w:t>394,5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2961C0" w:rsidRDefault="00CC0B40" w:rsidP="007E55B1">
            <w:pPr>
              <w:autoSpaceDE w:val="0"/>
              <w:autoSpaceDN w:val="0"/>
              <w:adjustRightInd w:val="0"/>
              <w:jc w:val="center"/>
              <w:rPr>
                <w:rFonts w:ascii="Calibri" w:hAnsi="Calibri" w:cs="Calibri"/>
              </w:rPr>
            </w:pPr>
            <w:r>
              <w:rPr>
                <w:color w:val="000000"/>
                <w:sz w:val="26"/>
                <w:szCs w:val="26"/>
              </w:rPr>
              <w:t>49,5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2961C0" w:rsidRDefault="00CC0B40" w:rsidP="007E55B1">
            <w:pPr>
              <w:autoSpaceDE w:val="0"/>
              <w:autoSpaceDN w:val="0"/>
              <w:adjustRightInd w:val="0"/>
              <w:jc w:val="center"/>
              <w:rPr>
                <w:rFonts w:ascii="Calibri" w:hAnsi="Calibri" w:cs="Calibri"/>
              </w:rPr>
            </w:pPr>
            <w:r>
              <w:rPr>
                <w:color w:val="000000"/>
                <w:sz w:val="26"/>
                <w:szCs w:val="26"/>
              </w:rPr>
              <w:t>147</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2961C0" w:rsidRDefault="00CC0B40" w:rsidP="007E55B1">
            <w:pPr>
              <w:autoSpaceDE w:val="0"/>
              <w:autoSpaceDN w:val="0"/>
              <w:adjustRightInd w:val="0"/>
              <w:jc w:val="center"/>
              <w:rPr>
                <w:rFonts w:ascii="Calibri" w:hAnsi="Calibri" w:cs="Calibri"/>
              </w:rPr>
            </w:pPr>
            <w:r>
              <w:rPr>
                <w:color w:val="000000"/>
                <w:sz w:val="26"/>
                <w:szCs w:val="26"/>
              </w:rPr>
              <w:t>49,5</w:t>
            </w:r>
          </w:p>
        </w:tc>
      </w:tr>
      <w:tr w:rsidR="00CC0B40" w:rsidTr="00552F45">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rPr>
                <w:rFonts w:ascii="Calibri" w:hAnsi="Calibri" w:cs="Calibri"/>
              </w:rPr>
            </w:pPr>
            <w:r>
              <w:rPr>
                <w:rFonts w:ascii="Times New Roman CYR" w:hAnsi="Times New Roman CYR" w:cs="Times New Roman CYR"/>
                <w:color w:val="000000"/>
                <w:sz w:val="26"/>
                <w:szCs w:val="26"/>
              </w:rPr>
              <w:t>Количество часов на внеаудиторную (самостоятельную) работу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jc w:val="center"/>
              <w:rPr>
                <w:rFonts w:ascii="Calibri" w:hAnsi="Calibri" w:cs="Calibri"/>
                <w:lang w:val="en-US"/>
              </w:rPr>
            </w:pPr>
            <w:r>
              <w:rPr>
                <w:color w:val="000000"/>
                <w:sz w:val="26"/>
                <w:szCs w:val="26"/>
                <w:lang w:val="en-US"/>
              </w:rPr>
              <w:t>131,5</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2961C0" w:rsidRDefault="00CC0B40" w:rsidP="007E55B1">
            <w:pPr>
              <w:autoSpaceDE w:val="0"/>
              <w:autoSpaceDN w:val="0"/>
              <w:adjustRightInd w:val="0"/>
              <w:jc w:val="center"/>
              <w:rPr>
                <w:rFonts w:ascii="Calibri" w:hAnsi="Calibri" w:cs="Calibri"/>
              </w:rPr>
            </w:pPr>
            <w:r>
              <w:rPr>
                <w:color w:val="000000"/>
                <w:sz w:val="26"/>
                <w:szCs w:val="26"/>
              </w:rPr>
              <w:t>16,5</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jc w:val="center"/>
              <w:rPr>
                <w:rFonts w:ascii="Calibri" w:hAnsi="Calibri" w:cs="Calibri"/>
                <w:lang w:val="en-US"/>
              </w:rPr>
            </w:pPr>
            <w:r>
              <w:rPr>
                <w:color w:val="000000"/>
                <w:sz w:val="26"/>
                <w:szCs w:val="26"/>
                <w:lang w:val="en-US"/>
              </w:rPr>
              <w:t>49</w:t>
            </w:r>
          </w:p>
        </w:tc>
        <w:tc>
          <w:tcPr>
            <w:tcW w:w="1228"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jc w:val="center"/>
              <w:rPr>
                <w:rFonts w:ascii="Calibri" w:hAnsi="Calibri" w:cs="Calibri"/>
                <w:lang w:val="en-US"/>
              </w:rPr>
            </w:pPr>
            <w:r>
              <w:rPr>
                <w:color w:val="000000"/>
                <w:sz w:val="26"/>
                <w:szCs w:val="26"/>
                <w:lang w:val="en-US"/>
              </w:rPr>
              <w:t>16,5</w:t>
            </w:r>
          </w:p>
        </w:tc>
      </w:tr>
    </w:tbl>
    <w:p w:rsidR="00CC0B40" w:rsidRPr="00410A06" w:rsidRDefault="00CC0B40" w:rsidP="00440ADC">
      <w:pPr>
        <w:ind w:firstLine="709"/>
        <w:rPr>
          <w:rFonts w:ascii="Calibri" w:hAnsi="Calibri"/>
          <w:sz w:val="16"/>
          <w:szCs w:val="16"/>
        </w:rPr>
      </w:pPr>
    </w:p>
    <w:p w:rsidR="00552F45" w:rsidRDefault="00552F45" w:rsidP="00440ADC">
      <w:pPr>
        <w:shd w:val="clear" w:color="auto" w:fill="FFFFFF"/>
        <w:ind w:right="14" w:firstLine="708"/>
        <w:rPr>
          <w:b/>
          <w:i/>
          <w:sz w:val="28"/>
          <w:szCs w:val="28"/>
        </w:rPr>
      </w:pPr>
    </w:p>
    <w:p w:rsidR="00552F45" w:rsidRDefault="00552F45" w:rsidP="00440ADC">
      <w:pPr>
        <w:shd w:val="clear" w:color="auto" w:fill="FFFFFF"/>
        <w:ind w:right="14" w:firstLine="708"/>
        <w:rPr>
          <w:b/>
          <w:i/>
          <w:sz w:val="28"/>
          <w:szCs w:val="28"/>
        </w:rPr>
      </w:pPr>
    </w:p>
    <w:p w:rsidR="00CC0B40" w:rsidRPr="0003042D" w:rsidRDefault="00CC0B40" w:rsidP="00440ADC">
      <w:pPr>
        <w:shd w:val="clear" w:color="auto" w:fill="FFFFFF"/>
        <w:ind w:right="14" w:firstLine="708"/>
        <w:rPr>
          <w:b/>
          <w:i/>
          <w:sz w:val="28"/>
          <w:szCs w:val="28"/>
        </w:rPr>
      </w:pPr>
      <w:r w:rsidRPr="0003042D">
        <w:rPr>
          <w:b/>
          <w:i/>
          <w:sz w:val="28"/>
          <w:szCs w:val="28"/>
        </w:rPr>
        <w:lastRenderedPageBreak/>
        <w:t>Форма проведения учебных аудиторных занятий</w:t>
      </w:r>
    </w:p>
    <w:p w:rsidR="00CC0B40" w:rsidRPr="00952DC4" w:rsidRDefault="00CC0B40" w:rsidP="00440ADC">
      <w:pPr>
        <w:pStyle w:val="aa"/>
        <w:shd w:val="clear" w:color="auto" w:fill="FFFFFF"/>
        <w:spacing w:after="0"/>
        <w:ind w:left="0" w:firstLine="709"/>
        <w:rPr>
          <w:rFonts w:ascii="Times New Roman" w:hAnsi="Times New Roman"/>
          <w:sz w:val="28"/>
          <w:szCs w:val="28"/>
        </w:rPr>
      </w:pPr>
      <w:r w:rsidRPr="00952DC4">
        <w:rPr>
          <w:rFonts w:ascii="Times New Roman" w:hAnsi="Times New Roman"/>
          <w:sz w:val="28"/>
          <w:szCs w:val="28"/>
        </w:rPr>
        <w:t>Форма проведения учебных аудит</w:t>
      </w:r>
      <w:r w:rsidR="00C3785A">
        <w:rPr>
          <w:rFonts w:ascii="Times New Roman" w:hAnsi="Times New Roman"/>
          <w:sz w:val="28"/>
          <w:szCs w:val="28"/>
        </w:rPr>
        <w:t xml:space="preserve">орных занятий - групповая (от </w:t>
      </w:r>
      <w:r w:rsidR="00C3785A" w:rsidRPr="00C3785A">
        <w:rPr>
          <w:rFonts w:ascii="Times New Roman" w:hAnsi="Times New Roman"/>
          <w:sz w:val="28"/>
          <w:szCs w:val="28"/>
        </w:rPr>
        <w:t>4</w:t>
      </w:r>
      <w:r w:rsidRPr="00952DC4">
        <w:rPr>
          <w:rFonts w:ascii="Times New Roman" w:hAnsi="Times New Roman"/>
          <w:sz w:val="28"/>
          <w:szCs w:val="28"/>
        </w:rPr>
        <w:t xml:space="preserve"> человек). </w:t>
      </w:r>
      <w:r>
        <w:rPr>
          <w:rFonts w:ascii="Times New Roman" w:hAnsi="Times New Roman"/>
          <w:sz w:val="28"/>
          <w:szCs w:val="28"/>
        </w:rPr>
        <w:t xml:space="preserve">Занятия </w:t>
      </w:r>
      <w:r w:rsidRPr="00952DC4">
        <w:rPr>
          <w:rFonts w:ascii="Times New Roman" w:hAnsi="Times New Roman"/>
          <w:sz w:val="28"/>
          <w:szCs w:val="28"/>
        </w:rPr>
        <w:t xml:space="preserve"> хором</w:t>
      </w:r>
      <w:r>
        <w:rPr>
          <w:rFonts w:ascii="Times New Roman" w:hAnsi="Times New Roman"/>
          <w:sz w:val="28"/>
          <w:szCs w:val="28"/>
        </w:rPr>
        <w:t xml:space="preserve"> проводится</w:t>
      </w:r>
      <w:r w:rsidRPr="00952DC4">
        <w:rPr>
          <w:rFonts w:ascii="Times New Roman" w:hAnsi="Times New Roman"/>
          <w:sz w:val="28"/>
          <w:szCs w:val="28"/>
        </w:rPr>
        <w:t xml:space="preserve"> следующими группами:</w:t>
      </w:r>
    </w:p>
    <w:p w:rsidR="00CC0B40" w:rsidRPr="00952DC4" w:rsidRDefault="00CC0B40" w:rsidP="00440ADC">
      <w:pPr>
        <w:pStyle w:val="aa"/>
        <w:shd w:val="clear" w:color="auto" w:fill="FFFFFF"/>
        <w:spacing w:after="0"/>
        <w:ind w:left="0" w:firstLine="709"/>
        <w:rPr>
          <w:rFonts w:ascii="Times New Roman" w:hAnsi="Times New Roman"/>
          <w:sz w:val="28"/>
          <w:szCs w:val="28"/>
        </w:rPr>
      </w:pPr>
      <w:r w:rsidRPr="00952DC4">
        <w:rPr>
          <w:rFonts w:ascii="Times New Roman" w:hAnsi="Times New Roman"/>
          <w:sz w:val="28"/>
          <w:szCs w:val="28"/>
        </w:rPr>
        <w:t>младший хор: 1</w:t>
      </w:r>
      <w:r>
        <w:rPr>
          <w:rFonts w:ascii="Times New Roman" w:hAnsi="Times New Roman"/>
          <w:sz w:val="28"/>
          <w:szCs w:val="28"/>
        </w:rPr>
        <w:t>-4</w:t>
      </w:r>
      <w:r w:rsidRPr="00952DC4">
        <w:rPr>
          <w:rFonts w:ascii="Times New Roman" w:hAnsi="Times New Roman"/>
          <w:sz w:val="28"/>
          <w:szCs w:val="28"/>
        </w:rPr>
        <w:t xml:space="preserve"> класс</w:t>
      </w:r>
      <w:r>
        <w:rPr>
          <w:rFonts w:ascii="Times New Roman" w:hAnsi="Times New Roman"/>
          <w:sz w:val="28"/>
          <w:szCs w:val="28"/>
        </w:rPr>
        <w:t>ы</w:t>
      </w:r>
    </w:p>
    <w:p w:rsidR="00CC0B40" w:rsidRPr="00952DC4" w:rsidRDefault="00CC0B40" w:rsidP="00440ADC">
      <w:pPr>
        <w:pStyle w:val="aa"/>
        <w:shd w:val="clear" w:color="auto" w:fill="FFFFFF"/>
        <w:spacing w:after="0"/>
        <w:ind w:left="0" w:firstLine="709"/>
        <w:rPr>
          <w:rFonts w:ascii="Times New Roman" w:hAnsi="Times New Roman"/>
          <w:sz w:val="28"/>
          <w:szCs w:val="28"/>
        </w:rPr>
      </w:pPr>
      <w:r w:rsidRPr="00952DC4">
        <w:rPr>
          <w:rFonts w:ascii="Times New Roman" w:hAnsi="Times New Roman"/>
          <w:sz w:val="28"/>
          <w:szCs w:val="28"/>
        </w:rPr>
        <w:t xml:space="preserve">старший хор: </w:t>
      </w:r>
      <w:r>
        <w:rPr>
          <w:rFonts w:ascii="Times New Roman" w:hAnsi="Times New Roman"/>
          <w:sz w:val="28"/>
          <w:szCs w:val="28"/>
        </w:rPr>
        <w:t>5-8(9)</w:t>
      </w:r>
      <w:r w:rsidRPr="00952DC4">
        <w:rPr>
          <w:rFonts w:ascii="Times New Roman" w:hAnsi="Times New Roman"/>
          <w:sz w:val="28"/>
          <w:szCs w:val="28"/>
        </w:rPr>
        <w:t xml:space="preserve"> классы</w:t>
      </w:r>
    </w:p>
    <w:p w:rsidR="00CC0B40" w:rsidRPr="00007B72" w:rsidRDefault="00CC0B40" w:rsidP="00440ADC">
      <w:pPr>
        <w:shd w:val="clear" w:color="auto" w:fill="FFFFFF"/>
        <w:ind w:firstLine="709"/>
        <w:jc w:val="both"/>
        <w:rPr>
          <w:color w:val="000000"/>
          <w:sz w:val="28"/>
          <w:szCs w:val="28"/>
        </w:rPr>
      </w:pPr>
      <w:r w:rsidRPr="00007B72">
        <w:rPr>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CC0B40" w:rsidRPr="00952DC4" w:rsidRDefault="00CC0B40" w:rsidP="00440ADC">
      <w:pPr>
        <w:pStyle w:val="Body1"/>
        <w:ind w:firstLine="708"/>
        <w:jc w:val="both"/>
        <w:rPr>
          <w:rFonts w:ascii="Times New Roman" w:hAnsi="Times New Roman"/>
          <w:b/>
          <w:i/>
          <w:color w:val="auto"/>
          <w:sz w:val="28"/>
          <w:szCs w:val="28"/>
          <w:lang w:val="ru-RU"/>
        </w:rPr>
      </w:pPr>
      <w:r>
        <w:rPr>
          <w:rFonts w:ascii="Times New Roman" w:hAnsi="Times New Roman"/>
          <w:b/>
          <w:i/>
          <w:color w:val="auto"/>
          <w:sz w:val="28"/>
          <w:szCs w:val="28"/>
          <w:lang w:val="ru-RU"/>
        </w:rPr>
        <w:t>Цель</w:t>
      </w:r>
      <w:r w:rsidRPr="00952DC4">
        <w:rPr>
          <w:rFonts w:ascii="Times New Roman" w:hAnsi="Times New Roman"/>
          <w:b/>
          <w:i/>
          <w:color w:val="auto"/>
          <w:sz w:val="28"/>
          <w:szCs w:val="28"/>
          <w:lang w:val="ru-RU"/>
        </w:rPr>
        <w:t xml:space="preserve"> и задачи </w:t>
      </w:r>
      <w:r>
        <w:rPr>
          <w:rFonts w:ascii="Times New Roman" w:hAnsi="Times New Roman"/>
          <w:b/>
          <w:i/>
          <w:color w:val="auto"/>
          <w:sz w:val="28"/>
          <w:szCs w:val="28"/>
          <w:lang w:val="ru-RU"/>
        </w:rPr>
        <w:t>учебного предмета «Хоровой класс</w:t>
      </w:r>
      <w:r w:rsidRPr="00952DC4">
        <w:rPr>
          <w:rFonts w:ascii="Times New Roman" w:hAnsi="Times New Roman"/>
          <w:b/>
          <w:i/>
          <w:color w:val="auto"/>
          <w:sz w:val="28"/>
          <w:szCs w:val="28"/>
          <w:lang w:val="ru-RU"/>
        </w:rPr>
        <w:t>»</w:t>
      </w:r>
    </w:p>
    <w:p w:rsidR="00CC0B40" w:rsidRPr="00410A06" w:rsidRDefault="00CC0B40" w:rsidP="00440ADC">
      <w:pPr>
        <w:pStyle w:val="Body1"/>
        <w:jc w:val="both"/>
        <w:rPr>
          <w:rFonts w:ascii="Times New Roman" w:hAnsi="Times New Roman"/>
          <w:b/>
          <w:color w:val="auto"/>
          <w:sz w:val="28"/>
          <w:szCs w:val="28"/>
          <w:lang w:val="ru-RU"/>
        </w:rPr>
      </w:pPr>
      <w:r>
        <w:rPr>
          <w:rFonts w:ascii="Times New Roman" w:hAnsi="Times New Roman"/>
          <w:b/>
          <w:color w:val="auto"/>
          <w:sz w:val="28"/>
          <w:szCs w:val="28"/>
          <w:lang w:val="ru-RU"/>
        </w:rPr>
        <w:t>Цель</w:t>
      </w:r>
      <w:r w:rsidRPr="00952DC4">
        <w:rPr>
          <w:rFonts w:ascii="Times New Roman" w:hAnsi="Times New Roman"/>
          <w:color w:val="auto"/>
          <w:sz w:val="28"/>
          <w:szCs w:val="28"/>
          <w:lang w:val="ru-RU"/>
        </w:rPr>
        <w:t>:</w:t>
      </w:r>
      <w:r>
        <w:rPr>
          <w:rFonts w:ascii="Times New Roman" w:hAnsi="Times New Roman"/>
          <w:color w:val="auto"/>
          <w:sz w:val="28"/>
          <w:szCs w:val="28"/>
          <w:lang w:val="ru-RU"/>
        </w:rPr>
        <w:t xml:space="preserve"> </w:t>
      </w:r>
      <w:r w:rsidRPr="00410A06">
        <w:rPr>
          <w:rFonts w:ascii="Times New Roman" w:hAnsi="Times New Roman"/>
          <w:color w:val="auto"/>
          <w:sz w:val="28"/>
          <w:szCs w:val="28"/>
          <w:lang w:val="ru-RU"/>
        </w:rPr>
        <w:t>развитие музыкально-творческих способностей учащегося на основе приобретенных им знаний, умений и навыков в области хорового исполнительства.</w:t>
      </w:r>
    </w:p>
    <w:p w:rsidR="00CC0B40" w:rsidRPr="00952DC4" w:rsidRDefault="00CC0B40" w:rsidP="00440ADC">
      <w:pPr>
        <w:outlineLvl w:val="0"/>
        <w:rPr>
          <w:b/>
          <w:sz w:val="28"/>
          <w:szCs w:val="28"/>
        </w:rPr>
      </w:pPr>
      <w:r w:rsidRPr="00952DC4">
        <w:rPr>
          <w:b/>
          <w:sz w:val="28"/>
          <w:szCs w:val="28"/>
        </w:rPr>
        <w:t>Задачи:</w:t>
      </w:r>
    </w:p>
    <w:p w:rsidR="00CC0B40" w:rsidRPr="00952DC4" w:rsidRDefault="00CC0B40" w:rsidP="00440ADC">
      <w:pPr>
        <w:pStyle w:val="aa"/>
        <w:numPr>
          <w:ilvl w:val="0"/>
          <w:numId w:val="5"/>
        </w:numPr>
        <w:tabs>
          <w:tab w:val="left" w:pos="993"/>
        </w:tabs>
        <w:spacing w:after="0"/>
        <w:ind w:left="0" w:firstLine="709"/>
        <w:outlineLvl w:val="0"/>
        <w:rPr>
          <w:rFonts w:ascii="Times New Roman" w:hAnsi="Times New Roman"/>
          <w:sz w:val="28"/>
          <w:szCs w:val="28"/>
        </w:rPr>
      </w:pPr>
      <w:r w:rsidRPr="00952DC4">
        <w:rPr>
          <w:rFonts w:ascii="Times New Roman" w:hAnsi="Times New Roman"/>
          <w:sz w:val="28"/>
          <w:szCs w:val="28"/>
        </w:rPr>
        <w:t>развитие интереса к классической музыке и музыкальному творчеству;</w:t>
      </w:r>
    </w:p>
    <w:p w:rsidR="00CC0B40" w:rsidRPr="00952DC4" w:rsidRDefault="00CC0B40" w:rsidP="00440ADC">
      <w:pPr>
        <w:pStyle w:val="aa"/>
        <w:numPr>
          <w:ilvl w:val="0"/>
          <w:numId w:val="5"/>
        </w:numPr>
        <w:tabs>
          <w:tab w:val="left" w:pos="993"/>
        </w:tabs>
        <w:spacing w:after="0"/>
        <w:ind w:left="0" w:firstLine="709"/>
        <w:outlineLvl w:val="0"/>
        <w:rPr>
          <w:rFonts w:ascii="Times New Roman" w:hAnsi="Times New Roman"/>
          <w:sz w:val="28"/>
          <w:szCs w:val="28"/>
        </w:rPr>
      </w:pPr>
      <w:r w:rsidRPr="00952DC4">
        <w:rPr>
          <w:rFonts w:ascii="Times New Roman" w:hAnsi="Times New Roman"/>
          <w:sz w:val="28"/>
          <w:szCs w:val="28"/>
        </w:rPr>
        <w:t>развитие музыкальных способностей: слуха, ритма, памяти, музыкальности и артистизма;</w:t>
      </w:r>
    </w:p>
    <w:p w:rsidR="00CC0B40" w:rsidRPr="00952DC4" w:rsidRDefault="00CC0B40" w:rsidP="00440ADC">
      <w:pPr>
        <w:pStyle w:val="aa"/>
        <w:numPr>
          <w:ilvl w:val="0"/>
          <w:numId w:val="5"/>
        </w:numPr>
        <w:tabs>
          <w:tab w:val="left" w:pos="993"/>
        </w:tabs>
        <w:spacing w:after="0"/>
        <w:ind w:left="0" w:firstLine="709"/>
        <w:outlineLvl w:val="0"/>
        <w:rPr>
          <w:rFonts w:ascii="Times New Roman" w:hAnsi="Times New Roman"/>
          <w:sz w:val="28"/>
          <w:szCs w:val="28"/>
        </w:rPr>
      </w:pPr>
      <w:r w:rsidRPr="00952DC4">
        <w:rPr>
          <w:rFonts w:ascii="Times New Roman" w:hAnsi="Times New Roman"/>
          <w:sz w:val="28"/>
          <w:szCs w:val="28"/>
        </w:rPr>
        <w:t>формирование умений и навыков хорового исполнительства;</w:t>
      </w:r>
    </w:p>
    <w:p w:rsidR="00CC0B40" w:rsidRPr="00952DC4" w:rsidRDefault="00CC0B40" w:rsidP="00440ADC">
      <w:pPr>
        <w:pStyle w:val="aa"/>
        <w:numPr>
          <w:ilvl w:val="0"/>
          <w:numId w:val="5"/>
        </w:numPr>
        <w:tabs>
          <w:tab w:val="left" w:pos="993"/>
        </w:tabs>
        <w:spacing w:after="0"/>
        <w:ind w:left="0" w:firstLine="709"/>
        <w:outlineLvl w:val="0"/>
        <w:rPr>
          <w:rFonts w:ascii="Times New Roman" w:hAnsi="Times New Roman"/>
          <w:sz w:val="28"/>
          <w:szCs w:val="28"/>
        </w:rPr>
      </w:pPr>
      <w:r w:rsidRPr="00952DC4">
        <w:rPr>
          <w:rFonts w:ascii="Times New Roman" w:hAnsi="Times New Roman"/>
          <w:sz w:val="28"/>
          <w:szCs w:val="28"/>
        </w:rPr>
        <w:t>обучение навыкам самостоятельной работы с музыкальным материалом и чтению нот с листа;</w:t>
      </w:r>
    </w:p>
    <w:p w:rsidR="00CC0B40" w:rsidRPr="00952DC4" w:rsidRDefault="00CC0B40" w:rsidP="00440ADC">
      <w:pPr>
        <w:pStyle w:val="aa"/>
        <w:numPr>
          <w:ilvl w:val="0"/>
          <w:numId w:val="5"/>
        </w:numPr>
        <w:tabs>
          <w:tab w:val="left" w:pos="993"/>
        </w:tabs>
        <w:spacing w:after="0"/>
        <w:ind w:left="0" w:firstLine="709"/>
        <w:outlineLvl w:val="0"/>
        <w:rPr>
          <w:rFonts w:ascii="Times New Roman" w:hAnsi="Times New Roman"/>
          <w:sz w:val="28"/>
          <w:szCs w:val="28"/>
        </w:rPr>
      </w:pPr>
      <w:r>
        <w:rPr>
          <w:rFonts w:ascii="Times New Roman" w:hAnsi="Times New Roman"/>
          <w:sz w:val="28"/>
          <w:szCs w:val="28"/>
        </w:rPr>
        <w:t xml:space="preserve">приобретение обучающимися </w:t>
      </w:r>
      <w:r w:rsidRPr="00952DC4">
        <w:rPr>
          <w:rFonts w:ascii="Times New Roman" w:hAnsi="Times New Roman"/>
          <w:sz w:val="28"/>
          <w:szCs w:val="28"/>
        </w:rPr>
        <w:t xml:space="preserve">опыта </w:t>
      </w:r>
      <w:r>
        <w:rPr>
          <w:rFonts w:ascii="Times New Roman" w:hAnsi="Times New Roman"/>
          <w:sz w:val="28"/>
          <w:szCs w:val="28"/>
        </w:rPr>
        <w:t>хорового</w:t>
      </w:r>
      <w:r w:rsidRPr="00952DC4">
        <w:rPr>
          <w:rFonts w:ascii="Times New Roman" w:hAnsi="Times New Roman"/>
          <w:sz w:val="28"/>
          <w:szCs w:val="28"/>
        </w:rPr>
        <w:t xml:space="preserve"> </w:t>
      </w:r>
      <w:r>
        <w:rPr>
          <w:rFonts w:ascii="Times New Roman" w:hAnsi="Times New Roman"/>
          <w:sz w:val="28"/>
          <w:szCs w:val="28"/>
        </w:rPr>
        <w:t>исполнительства и публичных выступлений.</w:t>
      </w:r>
    </w:p>
    <w:p w:rsidR="00CC0B40" w:rsidRPr="00952DC4" w:rsidRDefault="00CC0B40" w:rsidP="00440ADC">
      <w:pPr>
        <w:pStyle w:val="Body1"/>
        <w:ind w:firstLine="567"/>
        <w:rPr>
          <w:rFonts w:ascii="Times New Roman" w:hAnsi="Times New Roman"/>
          <w:b/>
          <w:i/>
          <w:color w:val="auto"/>
          <w:sz w:val="28"/>
          <w:szCs w:val="28"/>
          <w:lang w:val="ru-RU"/>
        </w:rPr>
      </w:pPr>
      <w:r w:rsidRPr="00952DC4">
        <w:rPr>
          <w:rFonts w:ascii="Times New Roman" w:hAnsi="Times New Roman"/>
          <w:b/>
          <w:i/>
          <w:color w:val="auto"/>
          <w:sz w:val="28"/>
          <w:szCs w:val="28"/>
          <w:lang w:val="ru-RU"/>
        </w:rPr>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CC0B40" w:rsidRPr="00952DC4" w:rsidRDefault="00CC0B40" w:rsidP="00440ADC">
      <w:pPr>
        <w:pStyle w:val="Body1"/>
        <w:ind w:firstLine="567"/>
        <w:jc w:val="both"/>
        <w:rPr>
          <w:rFonts w:ascii="Times New Roman" w:hAnsi="Times New Roman"/>
          <w:color w:val="auto"/>
          <w:sz w:val="28"/>
          <w:szCs w:val="28"/>
          <w:lang w:val="ru-RU"/>
        </w:rPr>
      </w:pPr>
      <w:r w:rsidRPr="00952DC4">
        <w:rPr>
          <w:rFonts w:ascii="Times New Roman"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hAnsi="Times New Roman"/>
          <w:color w:val="auto"/>
          <w:sz w:val="28"/>
          <w:szCs w:val="28"/>
          <w:lang w:val="ru-RU"/>
        </w:rPr>
        <w:t xml:space="preserve"> преподавателя с обучающимися</w:t>
      </w:r>
      <w:r w:rsidRPr="00952DC4">
        <w:rPr>
          <w:rFonts w:ascii="Times New Roman" w:hAnsi="Times New Roman"/>
          <w:color w:val="auto"/>
          <w:sz w:val="28"/>
          <w:szCs w:val="28"/>
          <w:lang w:val="ru-RU"/>
        </w:rPr>
        <w:t xml:space="preserve">. </w:t>
      </w:r>
    </w:p>
    <w:p w:rsidR="00CC0B40" w:rsidRPr="00952DC4" w:rsidRDefault="00CC0B40" w:rsidP="00440ADC">
      <w:pPr>
        <w:pStyle w:val="Body1"/>
        <w:ind w:firstLine="709"/>
        <w:rPr>
          <w:rFonts w:ascii="Times New Roman" w:hAnsi="Times New Roman"/>
          <w:color w:val="auto"/>
          <w:sz w:val="28"/>
          <w:szCs w:val="28"/>
          <w:lang w:val="ru-RU"/>
        </w:rPr>
      </w:pPr>
      <w:r w:rsidRPr="00952DC4">
        <w:rPr>
          <w:rFonts w:ascii="Times New Roman" w:hAnsi="Times New Roman"/>
          <w:color w:val="auto"/>
          <w:sz w:val="28"/>
          <w:szCs w:val="28"/>
          <w:lang w:val="ru-RU"/>
        </w:rPr>
        <w:t>Программа содержит  следующие разделы:</w:t>
      </w:r>
    </w:p>
    <w:p w:rsidR="00CC0B40" w:rsidRPr="00952DC4" w:rsidRDefault="00CC0B40" w:rsidP="00440ADC">
      <w:pPr>
        <w:pStyle w:val="aa"/>
        <w:numPr>
          <w:ilvl w:val="0"/>
          <w:numId w:val="6"/>
        </w:numPr>
        <w:tabs>
          <w:tab w:val="left" w:pos="993"/>
        </w:tabs>
        <w:spacing w:after="0"/>
        <w:ind w:left="0" w:firstLine="709"/>
        <w:outlineLvl w:val="0"/>
        <w:rPr>
          <w:rFonts w:ascii="Times New Roman" w:hAnsi="Times New Roman"/>
          <w:sz w:val="28"/>
          <w:szCs w:val="28"/>
        </w:rPr>
      </w:pPr>
      <w:r w:rsidRPr="00952DC4">
        <w:rPr>
          <w:rFonts w:ascii="Times New Roman" w:hAnsi="Times New Roman"/>
          <w:sz w:val="28"/>
          <w:szCs w:val="28"/>
        </w:rPr>
        <w:t>сведения о затратах учебного времени, предусмотренного на освоение учебного предмета;</w:t>
      </w:r>
    </w:p>
    <w:p w:rsidR="00CC0B40" w:rsidRPr="00952DC4" w:rsidRDefault="00CC0B40" w:rsidP="00440ADC">
      <w:pPr>
        <w:pStyle w:val="aa"/>
        <w:numPr>
          <w:ilvl w:val="0"/>
          <w:numId w:val="6"/>
        </w:numPr>
        <w:tabs>
          <w:tab w:val="left" w:pos="993"/>
        </w:tabs>
        <w:spacing w:after="0"/>
        <w:ind w:left="0" w:firstLine="709"/>
        <w:outlineLvl w:val="0"/>
        <w:rPr>
          <w:rFonts w:ascii="Times New Roman" w:hAnsi="Times New Roman"/>
          <w:sz w:val="28"/>
          <w:szCs w:val="28"/>
        </w:rPr>
      </w:pPr>
      <w:r w:rsidRPr="00952DC4">
        <w:rPr>
          <w:rFonts w:ascii="Times New Roman" w:hAnsi="Times New Roman"/>
          <w:sz w:val="28"/>
          <w:szCs w:val="28"/>
        </w:rPr>
        <w:t>распределение учебного материала по годам обучения;</w:t>
      </w:r>
    </w:p>
    <w:p w:rsidR="00CC0B40" w:rsidRPr="00952DC4" w:rsidRDefault="00CC0B40" w:rsidP="00440ADC">
      <w:pPr>
        <w:pStyle w:val="aa"/>
        <w:numPr>
          <w:ilvl w:val="0"/>
          <w:numId w:val="6"/>
        </w:numPr>
        <w:tabs>
          <w:tab w:val="left" w:pos="993"/>
        </w:tabs>
        <w:spacing w:after="0"/>
        <w:ind w:left="0" w:firstLine="709"/>
        <w:outlineLvl w:val="0"/>
        <w:rPr>
          <w:rFonts w:ascii="Times New Roman" w:hAnsi="Times New Roman"/>
          <w:sz w:val="28"/>
          <w:szCs w:val="28"/>
        </w:rPr>
      </w:pPr>
      <w:r w:rsidRPr="00952DC4">
        <w:rPr>
          <w:rFonts w:ascii="Times New Roman" w:hAnsi="Times New Roman"/>
          <w:sz w:val="28"/>
          <w:szCs w:val="28"/>
        </w:rPr>
        <w:t>описание дидактических единиц учебного предмета;</w:t>
      </w:r>
    </w:p>
    <w:p w:rsidR="00CC0B40" w:rsidRPr="00952DC4" w:rsidRDefault="00CC0B40" w:rsidP="00440ADC">
      <w:pPr>
        <w:pStyle w:val="aa"/>
        <w:numPr>
          <w:ilvl w:val="0"/>
          <w:numId w:val="6"/>
        </w:numPr>
        <w:tabs>
          <w:tab w:val="left" w:pos="993"/>
        </w:tabs>
        <w:spacing w:after="0"/>
        <w:ind w:left="0" w:firstLine="709"/>
        <w:outlineLvl w:val="0"/>
        <w:rPr>
          <w:rFonts w:ascii="Times New Roman" w:hAnsi="Times New Roman"/>
          <w:sz w:val="28"/>
          <w:szCs w:val="28"/>
        </w:rPr>
      </w:pPr>
      <w:r w:rsidRPr="00952DC4">
        <w:rPr>
          <w:rFonts w:ascii="Times New Roman" w:hAnsi="Times New Roman"/>
          <w:sz w:val="28"/>
          <w:szCs w:val="28"/>
        </w:rPr>
        <w:t>требования к уровню подготовки обучающихся;</w:t>
      </w:r>
    </w:p>
    <w:p w:rsidR="00CC0B40" w:rsidRPr="00952DC4" w:rsidRDefault="00CC0B40" w:rsidP="00440ADC">
      <w:pPr>
        <w:pStyle w:val="aa"/>
        <w:numPr>
          <w:ilvl w:val="0"/>
          <w:numId w:val="6"/>
        </w:numPr>
        <w:tabs>
          <w:tab w:val="left" w:pos="993"/>
        </w:tabs>
        <w:spacing w:after="0"/>
        <w:ind w:left="0" w:firstLine="709"/>
        <w:outlineLvl w:val="0"/>
        <w:rPr>
          <w:rFonts w:ascii="Times New Roman" w:hAnsi="Times New Roman"/>
          <w:sz w:val="28"/>
          <w:szCs w:val="28"/>
        </w:rPr>
      </w:pPr>
      <w:r w:rsidRPr="00952DC4">
        <w:rPr>
          <w:rFonts w:ascii="Times New Roman" w:hAnsi="Times New Roman"/>
          <w:sz w:val="28"/>
          <w:szCs w:val="28"/>
        </w:rPr>
        <w:t>формы и методы контроля, система оценок;</w:t>
      </w:r>
    </w:p>
    <w:p w:rsidR="00CC0B40" w:rsidRPr="00952DC4" w:rsidRDefault="00CC0B40" w:rsidP="00440ADC">
      <w:pPr>
        <w:pStyle w:val="aa"/>
        <w:numPr>
          <w:ilvl w:val="0"/>
          <w:numId w:val="6"/>
        </w:numPr>
        <w:tabs>
          <w:tab w:val="left" w:pos="993"/>
        </w:tabs>
        <w:spacing w:after="0"/>
        <w:ind w:left="0" w:firstLine="709"/>
        <w:outlineLvl w:val="0"/>
        <w:rPr>
          <w:rFonts w:ascii="Times New Roman" w:hAnsi="Times New Roman"/>
          <w:sz w:val="28"/>
          <w:szCs w:val="28"/>
        </w:rPr>
      </w:pPr>
      <w:r w:rsidRPr="00952DC4">
        <w:rPr>
          <w:rFonts w:ascii="Times New Roman" w:hAnsi="Times New Roman"/>
          <w:sz w:val="28"/>
          <w:szCs w:val="28"/>
        </w:rPr>
        <w:t>методическое обеспечение учебного процесса.</w:t>
      </w:r>
    </w:p>
    <w:p w:rsidR="00CC0B40" w:rsidRPr="00952DC4" w:rsidRDefault="00CC0B40" w:rsidP="00440ADC">
      <w:pPr>
        <w:ind w:firstLine="709"/>
        <w:jc w:val="both"/>
        <w:outlineLvl w:val="0"/>
        <w:rPr>
          <w:sz w:val="28"/>
          <w:szCs w:val="28"/>
        </w:rPr>
      </w:pPr>
      <w:r w:rsidRPr="00952DC4">
        <w:rPr>
          <w:sz w:val="28"/>
          <w:szCs w:val="28"/>
        </w:rPr>
        <w:t>В соответствии с данными направлениями строится основной раздел программы "Содержание учебного предмета".</w:t>
      </w:r>
    </w:p>
    <w:p w:rsidR="00CC0B40" w:rsidRPr="0003042D" w:rsidRDefault="00CC0B40" w:rsidP="00440ADC">
      <w:pPr>
        <w:ind w:firstLine="708"/>
        <w:outlineLvl w:val="0"/>
        <w:rPr>
          <w:b/>
          <w:i/>
          <w:sz w:val="28"/>
          <w:szCs w:val="28"/>
        </w:rPr>
      </w:pPr>
      <w:r w:rsidRPr="0003042D">
        <w:rPr>
          <w:b/>
          <w:i/>
          <w:sz w:val="28"/>
          <w:szCs w:val="28"/>
        </w:rPr>
        <w:t>Методы обучения</w:t>
      </w:r>
    </w:p>
    <w:p w:rsidR="00CC0B40" w:rsidRPr="002B0D86" w:rsidRDefault="00CC0B40" w:rsidP="00440ADC">
      <w:pPr>
        <w:pStyle w:val="Body1"/>
        <w:tabs>
          <w:tab w:val="left" w:pos="993"/>
        </w:tabs>
        <w:ind w:firstLine="709"/>
        <w:jc w:val="both"/>
        <w:rPr>
          <w:rFonts w:ascii="Times New Roman" w:hAnsi="Times New Roman"/>
          <w:b/>
          <w:sz w:val="28"/>
          <w:szCs w:val="28"/>
          <w:lang w:val="ru-RU"/>
        </w:rPr>
      </w:pPr>
      <w:r w:rsidRPr="00E37C0C">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CC0B40" w:rsidRPr="00E37C0C" w:rsidRDefault="00CC0B40" w:rsidP="00440ADC">
      <w:pPr>
        <w:pStyle w:val="Body1"/>
        <w:tabs>
          <w:tab w:val="left" w:pos="993"/>
        </w:tabs>
        <w:ind w:firstLine="720"/>
        <w:jc w:val="both"/>
        <w:rPr>
          <w:rFonts w:ascii="Times New Roman" w:hAnsi="Times New Roman"/>
          <w:sz w:val="28"/>
          <w:szCs w:val="28"/>
          <w:lang w:val="ru-RU"/>
        </w:rPr>
      </w:pPr>
      <w:r w:rsidRPr="00E37C0C">
        <w:rPr>
          <w:rFonts w:ascii="Times New Roman" w:hAnsi="Times New Roman"/>
          <w:sz w:val="28"/>
          <w:szCs w:val="28"/>
          <w:lang w:val="ru-RU"/>
        </w:rPr>
        <w:t>словесн</w:t>
      </w:r>
      <w:r>
        <w:rPr>
          <w:rFonts w:ascii="Times New Roman" w:hAnsi="Times New Roman"/>
          <w:sz w:val="28"/>
          <w:szCs w:val="28"/>
          <w:lang w:val="ru-RU"/>
        </w:rPr>
        <w:t>ый (</w:t>
      </w:r>
      <w:r w:rsidRPr="00E37C0C">
        <w:rPr>
          <w:rFonts w:ascii="Times New Roman" w:hAnsi="Times New Roman"/>
          <w:sz w:val="28"/>
          <w:szCs w:val="28"/>
          <w:lang w:val="ru-RU"/>
        </w:rPr>
        <w:t>объяснение, разбор, анализ музыкального материала)</w:t>
      </w:r>
      <w:r>
        <w:rPr>
          <w:rFonts w:ascii="Times New Roman" w:hAnsi="Times New Roman"/>
          <w:sz w:val="28"/>
          <w:szCs w:val="28"/>
          <w:lang w:val="ru-RU"/>
        </w:rPr>
        <w:t>;</w:t>
      </w:r>
    </w:p>
    <w:p w:rsidR="00CC0B40" w:rsidRPr="00E37C0C" w:rsidRDefault="00CC0B40" w:rsidP="00440ADC">
      <w:pPr>
        <w:pStyle w:val="Body1"/>
        <w:tabs>
          <w:tab w:val="left" w:pos="993"/>
        </w:tabs>
        <w:ind w:firstLine="720"/>
        <w:jc w:val="both"/>
        <w:rPr>
          <w:rFonts w:ascii="Times New Roman" w:hAnsi="Times New Roman"/>
          <w:sz w:val="28"/>
          <w:szCs w:val="28"/>
          <w:lang w:val="ru-RU"/>
        </w:rPr>
      </w:pPr>
      <w:r>
        <w:rPr>
          <w:rFonts w:ascii="Times New Roman" w:hAnsi="Times New Roman"/>
          <w:sz w:val="28"/>
          <w:szCs w:val="28"/>
          <w:lang w:val="ru-RU"/>
        </w:rPr>
        <w:t>наглядный (</w:t>
      </w:r>
      <w:r w:rsidRPr="00E37C0C">
        <w:rPr>
          <w:rFonts w:ascii="Times New Roman" w:hAnsi="Times New Roman"/>
          <w:sz w:val="28"/>
          <w:szCs w:val="28"/>
          <w:lang w:val="ru-RU"/>
        </w:rPr>
        <w:t>показ, демонстрация отдельных частей и всего произведения)</w:t>
      </w:r>
      <w:r>
        <w:rPr>
          <w:rFonts w:ascii="Times New Roman" w:hAnsi="Times New Roman"/>
          <w:sz w:val="28"/>
          <w:szCs w:val="28"/>
          <w:lang w:val="ru-RU"/>
        </w:rPr>
        <w:t>;</w:t>
      </w:r>
      <w:r w:rsidRPr="00E37C0C">
        <w:rPr>
          <w:rFonts w:ascii="Times New Roman" w:hAnsi="Times New Roman"/>
          <w:sz w:val="28"/>
          <w:szCs w:val="28"/>
          <w:lang w:val="ru-RU"/>
        </w:rPr>
        <w:t xml:space="preserve"> </w:t>
      </w:r>
    </w:p>
    <w:p w:rsidR="00CC0B40" w:rsidRPr="00E37C0C" w:rsidRDefault="00CC0B40" w:rsidP="00440ADC">
      <w:pPr>
        <w:pStyle w:val="Body1"/>
        <w:tabs>
          <w:tab w:val="left" w:pos="993"/>
        </w:tabs>
        <w:ind w:firstLine="720"/>
        <w:jc w:val="both"/>
        <w:rPr>
          <w:rFonts w:ascii="Times New Roman" w:hAnsi="Times New Roman"/>
          <w:sz w:val="28"/>
          <w:szCs w:val="28"/>
          <w:lang w:val="ru-RU"/>
        </w:rPr>
      </w:pPr>
      <w:proofErr w:type="gramStart"/>
      <w:r>
        <w:rPr>
          <w:rFonts w:ascii="Times New Roman" w:hAnsi="Times New Roman"/>
          <w:sz w:val="28"/>
          <w:szCs w:val="28"/>
          <w:lang w:val="ru-RU"/>
        </w:rPr>
        <w:t>практический</w:t>
      </w:r>
      <w:proofErr w:type="gramEnd"/>
      <w:r>
        <w:rPr>
          <w:rFonts w:ascii="Times New Roman" w:hAnsi="Times New Roman"/>
          <w:sz w:val="28"/>
          <w:szCs w:val="28"/>
          <w:lang w:val="ru-RU"/>
        </w:rPr>
        <w:t xml:space="preserve"> (</w:t>
      </w:r>
      <w:r w:rsidRPr="00E37C0C">
        <w:rPr>
          <w:rFonts w:ascii="Times New Roman" w:hAnsi="Times New Roman"/>
          <w:sz w:val="28"/>
          <w:szCs w:val="28"/>
          <w:lang w:val="ru-RU"/>
        </w:rPr>
        <w:t>воспроизводящие и творческие</w:t>
      </w:r>
      <w:r>
        <w:rPr>
          <w:rFonts w:ascii="Times New Roman" w:hAnsi="Times New Roman"/>
          <w:sz w:val="28"/>
          <w:szCs w:val="28"/>
          <w:lang w:val="ru-RU"/>
        </w:rPr>
        <w:t xml:space="preserve"> упражнения,</w:t>
      </w:r>
      <w:r w:rsidRPr="00E37C0C">
        <w:rPr>
          <w:rFonts w:ascii="Times New Roman"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hAnsi="Times New Roman"/>
          <w:sz w:val="28"/>
          <w:szCs w:val="28"/>
          <w:lang w:val="ru-RU"/>
        </w:rPr>
        <w:t xml:space="preserve">произведения на более мелкие части для подробной проработки и </w:t>
      </w:r>
      <w:r>
        <w:rPr>
          <w:rFonts w:ascii="Times New Roman" w:hAnsi="Times New Roman"/>
          <w:sz w:val="28"/>
          <w:szCs w:val="28"/>
          <w:lang w:val="ru-RU"/>
        </w:rPr>
        <w:t>последующая организация целого, репетиционные занятия);</w:t>
      </w:r>
    </w:p>
    <w:p w:rsidR="00CC0B40" w:rsidRPr="00E37C0C" w:rsidRDefault="00CC0B40" w:rsidP="00440ADC">
      <w:pPr>
        <w:pStyle w:val="Body1"/>
        <w:tabs>
          <w:tab w:val="left" w:pos="993"/>
        </w:tabs>
        <w:ind w:firstLine="720"/>
        <w:jc w:val="both"/>
        <w:rPr>
          <w:rFonts w:ascii="Times New Roman" w:hAnsi="Times New Roman"/>
          <w:sz w:val="28"/>
          <w:szCs w:val="28"/>
          <w:lang w:val="ru-RU"/>
        </w:rPr>
      </w:pPr>
      <w:r w:rsidRPr="00E37C0C">
        <w:rPr>
          <w:rFonts w:ascii="Times New Roman" w:hAnsi="Times New Roman"/>
          <w:sz w:val="28"/>
          <w:szCs w:val="28"/>
          <w:lang w:val="ru-RU"/>
        </w:rPr>
        <w:lastRenderedPageBreak/>
        <w:t xml:space="preserve">прослушивание записей выдающихся </w:t>
      </w:r>
      <w:r>
        <w:rPr>
          <w:rFonts w:ascii="Times New Roman" w:hAnsi="Times New Roman"/>
          <w:sz w:val="28"/>
          <w:szCs w:val="28"/>
          <w:lang w:val="ru-RU"/>
        </w:rPr>
        <w:t>хоровых коллективов</w:t>
      </w:r>
      <w:r w:rsidRPr="00E37C0C">
        <w:rPr>
          <w:rFonts w:ascii="Times New Roman" w:hAnsi="Times New Roman"/>
          <w:sz w:val="28"/>
          <w:szCs w:val="28"/>
          <w:lang w:val="ru-RU"/>
        </w:rPr>
        <w:t xml:space="preserve"> и посещение концертов для повышения о</w:t>
      </w:r>
      <w:r>
        <w:rPr>
          <w:rFonts w:ascii="Times New Roman" w:hAnsi="Times New Roman"/>
          <w:sz w:val="28"/>
          <w:szCs w:val="28"/>
          <w:lang w:val="ru-RU"/>
        </w:rPr>
        <w:t>бщего уровня развития обучающих</w:t>
      </w:r>
      <w:r w:rsidRPr="00E37C0C">
        <w:rPr>
          <w:rFonts w:ascii="Times New Roman" w:hAnsi="Times New Roman"/>
          <w:sz w:val="28"/>
          <w:szCs w:val="28"/>
          <w:lang w:val="ru-RU"/>
        </w:rPr>
        <w:t>ся</w:t>
      </w:r>
      <w:r>
        <w:rPr>
          <w:rFonts w:ascii="Times New Roman" w:hAnsi="Times New Roman"/>
          <w:sz w:val="28"/>
          <w:szCs w:val="28"/>
          <w:lang w:val="ru-RU"/>
        </w:rPr>
        <w:t>;</w:t>
      </w:r>
    </w:p>
    <w:p w:rsidR="00CC0B40" w:rsidRDefault="00CC0B40" w:rsidP="00440ADC">
      <w:pPr>
        <w:pStyle w:val="Body1"/>
        <w:tabs>
          <w:tab w:val="left" w:pos="993"/>
        </w:tabs>
        <w:ind w:firstLine="720"/>
        <w:jc w:val="both"/>
        <w:rPr>
          <w:rFonts w:ascii="Times New Roman" w:hAnsi="Times New Roman"/>
          <w:sz w:val="28"/>
          <w:szCs w:val="28"/>
          <w:lang w:val="ru-RU"/>
        </w:rPr>
      </w:pPr>
      <w:r w:rsidRPr="00E37C0C">
        <w:rPr>
          <w:rFonts w:ascii="Times New Roman"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r>
        <w:rPr>
          <w:rFonts w:ascii="Times New Roman" w:hAnsi="Times New Roman"/>
          <w:sz w:val="28"/>
          <w:szCs w:val="28"/>
          <w:lang w:val="ru-RU"/>
        </w:rPr>
        <w:t>.</w:t>
      </w:r>
    </w:p>
    <w:p w:rsidR="00CC0B40" w:rsidRPr="00936F4A" w:rsidRDefault="00CC0B40" w:rsidP="00440ADC">
      <w:pPr>
        <w:pStyle w:val="Body1"/>
        <w:tabs>
          <w:tab w:val="left" w:pos="993"/>
        </w:tabs>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предпрофессиональной программы являются наиболее продуктивными при 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CC0B40" w:rsidRPr="009C61BC" w:rsidRDefault="00CC0B40" w:rsidP="00440ADC">
      <w:pPr>
        <w:pStyle w:val="Body1"/>
        <w:ind w:firstLine="708"/>
        <w:jc w:val="both"/>
        <w:rPr>
          <w:rFonts w:ascii="Times New Roman" w:hAnsi="Times New Roman"/>
          <w:color w:val="auto"/>
          <w:sz w:val="28"/>
          <w:szCs w:val="28"/>
          <w:lang w:val="ru-RU"/>
        </w:rPr>
      </w:pPr>
      <w:r w:rsidRPr="009C61BC">
        <w:rPr>
          <w:rFonts w:ascii="Times New Roman" w:hAnsi="Times New Roman"/>
          <w:b/>
          <w:i/>
          <w:color w:val="auto"/>
          <w:sz w:val="28"/>
          <w:szCs w:val="28"/>
          <w:lang w:val="ru-RU"/>
        </w:rPr>
        <w:t>Описание материально-технических условий реализации учебного предмета «Х</w:t>
      </w:r>
      <w:r>
        <w:rPr>
          <w:rFonts w:ascii="Times New Roman" w:hAnsi="Times New Roman"/>
          <w:b/>
          <w:i/>
          <w:color w:val="auto"/>
          <w:sz w:val="28"/>
          <w:szCs w:val="28"/>
          <w:lang w:val="ru-RU"/>
        </w:rPr>
        <w:t>оровой класс</w:t>
      </w:r>
      <w:r w:rsidRPr="009C61BC">
        <w:rPr>
          <w:rFonts w:ascii="Times New Roman" w:hAnsi="Times New Roman"/>
          <w:b/>
          <w:i/>
          <w:color w:val="auto"/>
          <w:sz w:val="28"/>
          <w:szCs w:val="28"/>
          <w:lang w:val="ru-RU"/>
        </w:rPr>
        <w:t>»</w:t>
      </w:r>
    </w:p>
    <w:p w:rsidR="00CC0B40" w:rsidRPr="00936F4A" w:rsidRDefault="00CC0B40" w:rsidP="00440ADC">
      <w:pPr>
        <w:widowControl w:val="0"/>
        <w:autoSpaceDE w:val="0"/>
        <w:autoSpaceDN w:val="0"/>
        <w:adjustRightInd w:val="0"/>
        <w:ind w:firstLine="709"/>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в себя: </w:t>
      </w:r>
    </w:p>
    <w:p w:rsidR="00CC0B40" w:rsidRPr="00936F4A" w:rsidRDefault="00CC0B40" w:rsidP="00440ADC">
      <w:pPr>
        <w:widowControl w:val="0"/>
        <w:autoSpaceDE w:val="0"/>
        <w:autoSpaceDN w:val="0"/>
        <w:adjustRightInd w:val="0"/>
        <w:ind w:firstLine="708"/>
        <w:jc w:val="both"/>
        <w:rPr>
          <w:sz w:val="28"/>
          <w:szCs w:val="28"/>
        </w:rPr>
      </w:pPr>
      <w:r w:rsidRPr="00936F4A">
        <w:rPr>
          <w:sz w:val="28"/>
          <w:szCs w:val="28"/>
        </w:rPr>
        <w:t xml:space="preserve">концертный зал с концертным роялем или фортепиано, подставками для хора, пультами и </w:t>
      </w:r>
      <w:proofErr w:type="spellStart"/>
      <w:r w:rsidRPr="00936F4A">
        <w:rPr>
          <w:sz w:val="28"/>
          <w:szCs w:val="28"/>
        </w:rPr>
        <w:t>звукотехническим</w:t>
      </w:r>
      <w:proofErr w:type="spellEnd"/>
      <w:r w:rsidRPr="00936F4A">
        <w:rPr>
          <w:sz w:val="28"/>
          <w:szCs w:val="28"/>
        </w:rPr>
        <w:t xml:space="preserve"> оборудованием, </w:t>
      </w:r>
    </w:p>
    <w:p w:rsidR="00CC0B40" w:rsidRPr="00936F4A" w:rsidRDefault="00CC0B40" w:rsidP="00440ADC">
      <w:pPr>
        <w:widowControl w:val="0"/>
        <w:autoSpaceDE w:val="0"/>
        <w:autoSpaceDN w:val="0"/>
        <w:adjustRightInd w:val="0"/>
        <w:ind w:firstLine="708"/>
        <w:jc w:val="both"/>
        <w:rPr>
          <w:sz w:val="28"/>
          <w:szCs w:val="28"/>
        </w:rPr>
      </w:pP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(подставками для хора, роялем или пианино). </w:t>
      </w:r>
    </w:p>
    <w:p w:rsidR="00CC0B40" w:rsidRDefault="00CC0B40" w:rsidP="00440ADC">
      <w:pPr>
        <w:pStyle w:val="2"/>
        <w:numPr>
          <w:ilvl w:val="0"/>
          <w:numId w:val="1"/>
        </w:numPr>
        <w:spacing w:line="240" w:lineRule="auto"/>
        <w:rPr>
          <w:b/>
          <w:bCs/>
          <w:szCs w:val="28"/>
        </w:rPr>
      </w:pPr>
      <w:r>
        <w:rPr>
          <w:b/>
          <w:bCs/>
          <w:szCs w:val="28"/>
        </w:rPr>
        <w:t>Содержание учебного предмета</w:t>
      </w:r>
    </w:p>
    <w:p w:rsidR="00CC0B40" w:rsidRPr="00552F45" w:rsidRDefault="00CC0B40" w:rsidP="00C00CCB">
      <w:pPr>
        <w:tabs>
          <w:tab w:val="left" w:pos="1080"/>
        </w:tabs>
        <w:autoSpaceDE w:val="0"/>
        <w:autoSpaceDN w:val="0"/>
        <w:adjustRightInd w:val="0"/>
        <w:jc w:val="both"/>
        <w:rPr>
          <w:rFonts w:ascii="Times New Roman CYR" w:hAnsi="Times New Roman CYR" w:cs="Times New Roman CYR"/>
          <w:color w:val="000000"/>
          <w:sz w:val="26"/>
          <w:szCs w:val="26"/>
        </w:rPr>
      </w:pPr>
      <w:r>
        <w:rPr>
          <w:b/>
          <w:i/>
          <w:sz w:val="28"/>
          <w:szCs w:val="28"/>
        </w:rPr>
        <w:tab/>
      </w:r>
      <w:r>
        <w:rPr>
          <w:rFonts w:ascii="Times New Roman CYR" w:hAnsi="Times New Roman CYR" w:cs="Times New Roman CYR"/>
          <w:color w:val="000000"/>
          <w:sz w:val="26"/>
          <w:szCs w:val="26"/>
        </w:rPr>
        <w:t>Сведения о затратах учебного времени.</w:t>
      </w:r>
    </w:p>
    <w:p w:rsidR="00CC0B40" w:rsidRDefault="00CC0B40" w:rsidP="00C00CCB">
      <w:pPr>
        <w:tabs>
          <w:tab w:val="left" w:pos="1080"/>
        </w:tabs>
        <w:autoSpaceDE w:val="0"/>
        <w:autoSpaceDN w:val="0"/>
        <w:adjustRightInd w:val="0"/>
        <w:jc w:val="both"/>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 xml:space="preserve">Предпрофессиональная общеобразовательная программа в области музыкального искусства </w:t>
      </w:r>
      <w:r w:rsidRPr="00CA03E6">
        <w:rPr>
          <w:color w:val="000000"/>
          <w:sz w:val="26"/>
          <w:szCs w:val="26"/>
        </w:rPr>
        <w:t>«</w:t>
      </w:r>
      <w:r>
        <w:rPr>
          <w:rFonts w:ascii="Times New Roman CYR" w:hAnsi="Times New Roman CYR" w:cs="Times New Roman CYR"/>
          <w:color w:val="000000"/>
          <w:sz w:val="26"/>
          <w:szCs w:val="26"/>
        </w:rPr>
        <w:t>Фортепиано</w:t>
      </w:r>
      <w:r w:rsidRPr="00CA03E6">
        <w:rPr>
          <w:color w:val="000000"/>
          <w:sz w:val="26"/>
          <w:szCs w:val="26"/>
        </w:rPr>
        <w:t>» (8-9-</w:t>
      </w:r>
      <w:r>
        <w:rPr>
          <w:rFonts w:ascii="Times New Roman CYR" w:hAnsi="Times New Roman CYR" w:cs="Times New Roman CYR"/>
          <w:color w:val="000000"/>
          <w:sz w:val="26"/>
          <w:szCs w:val="26"/>
        </w:rPr>
        <w:t>летний срок обучения).</w:t>
      </w:r>
    </w:p>
    <w:p w:rsidR="00CC0B40" w:rsidRPr="00CA03E6" w:rsidRDefault="00CC0B40" w:rsidP="00C00CCB">
      <w:pPr>
        <w:tabs>
          <w:tab w:val="left" w:pos="1080"/>
        </w:tabs>
        <w:autoSpaceDE w:val="0"/>
        <w:autoSpaceDN w:val="0"/>
        <w:adjustRightInd w:val="0"/>
        <w:jc w:val="both"/>
        <w:rPr>
          <w:color w:val="000000"/>
          <w:sz w:val="26"/>
          <w:szCs w:val="26"/>
        </w:rPr>
      </w:pPr>
    </w:p>
    <w:tbl>
      <w:tblPr>
        <w:tblW w:w="10160" w:type="dxa"/>
        <w:tblInd w:w="80" w:type="dxa"/>
        <w:tblLayout w:type="fixed"/>
        <w:tblCellMar>
          <w:left w:w="40" w:type="dxa"/>
          <w:right w:w="40" w:type="dxa"/>
        </w:tblCellMar>
        <w:tblLook w:val="0000" w:firstRow="0" w:lastRow="0" w:firstColumn="0" w:lastColumn="0" w:noHBand="0" w:noVBand="0"/>
      </w:tblPr>
      <w:tblGrid>
        <w:gridCol w:w="3696"/>
        <w:gridCol w:w="584"/>
        <w:gridCol w:w="30"/>
        <w:gridCol w:w="690"/>
        <w:gridCol w:w="810"/>
        <w:gridCol w:w="30"/>
        <w:gridCol w:w="840"/>
        <w:gridCol w:w="720"/>
        <w:gridCol w:w="600"/>
        <w:gridCol w:w="34"/>
        <w:gridCol w:w="686"/>
        <w:gridCol w:w="720"/>
        <w:gridCol w:w="695"/>
        <w:gridCol w:w="25"/>
      </w:tblGrid>
      <w:tr w:rsidR="00CC0B40" w:rsidTr="007E55B1">
        <w:trPr>
          <w:gridAfter w:val="1"/>
          <w:wAfter w:w="25" w:type="dxa"/>
          <w:trHeight w:val="422"/>
        </w:trPr>
        <w:tc>
          <w:tcPr>
            <w:tcW w:w="3696"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rFonts w:ascii="Times New Roman CYR" w:hAnsi="Times New Roman CYR" w:cs="Times New Roman CYR"/>
                <w:sz w:val="26"/>
                <w:szCs w:val="26"/>
                <w:highlight w:val="white"/>
              </w:rPr>
              <w:t>Классы</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sz w:val="26"/>
                <w:szCs w:val="26"/>
                <w:highlight w:val="white"/>
                <w:lang w:val="en-US"/>
              </w:rPr>
              <w:t>1</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sz w:val="26"/>
                <w:szCs w:val="26"/>
                <w:highlight w:val="white"/>
                <w:lang w:val="en-US"/>
              </w:rPr>
              <w:t>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sz w:val="26"/>
                <w:szCs w:val="26"/>
                <w:highlight w:val="white"/>
                <w:lang w:val="en-US"/>
              </w:rPr>
              <w:t>3</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sz w:val="26"/>
                <w:szCs w:val="26"/>
                <w:highlight w:val="white"/>
                <w:lang w:val="en-US"/>
              </w:rPr>
              <w:t>4</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sz w:val="26"/>
                <w:szCs w:val="26"/>
                <w:highlight w:val="white"/>
                <w:lang w:val="en-US"/>
              </w:rPr>
              <w:t>5</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sz w:val="26"/>
                <w:szCs w:val="26"/>
                <w:highlight w:val="white"/>
                <w:lang w:val="en-US"/>
              </w:rPr>
              <w:t>6</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sz w:val="26"/>
                <w:szCs w:val="26"/>
                <w:highlight w:val="white"/>
                <w:lang w:val="en-US"/>
              </w:rPr>
              <w:t>7</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rPr>
                <w:rFonts w:ascii="Calibri" w:hAnsi="Calibri" w:cs="Calibri"/>
                <w:lang w:val="en-US"/>
              </w:rPr>
            </w:pPr>
            <w:r>
              <w:rPr>
                <w:sz w:val="26"/>
                <w:szCs w:val="26"/>
                <w:highlight w:val="white"/>
                <w:lang w:val="en-US"/>
              </w:rPr>
              <w:t>8</w:t>
            </w:r>
          </w:p>
        </w:tc>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highlight w:val="white"/>
                <w:lang w:val="en-US"/>
              </w:rPr>
              <w:t>9</w:t>
            </w:r>
          </w:p>
        </w:tc>
      </w:tr>
      <w:tr w:rsidR="00CC0B40" w:rsidTr="007E55B1">
        <w:trPr>
          <w:gridAfter w:val="1"/>
          <w:wAfter w:w="25" w:type="dxa"/>
          <w:trHeight w:val="737"/>
        </w:trPr>
        <w:tc>
          <w:tcPr>
            <w:tcW w:w="3696" w:type="dxa"/>
            <w:tcBorders>
              <w:top w:val="single" w:sz="4" w:space="0" w:color="000000"/>
              <w:left w:val="single" w:sz="4" w:space="0" w:color="000000"/>
              <w:bottom w:val="single" w:sz="4" w:space="0" w:color="000000"/>
              <w:right w:val="single" w:sz="4" w:space="0" w:color="000000"/>
            </w:tcBorders>
            <w:shd w:val="clear" w:color="auto" w:fill="FFFFFF"/>
          </w:tcPr>
          <w:p w:rsidR="00CC0B40" w:rsidRPr="00CA03E6" w:rsidRDefault="00CC0B40" w:rsidP="007E55B1">
            <w:pPr>
              <w:autoSpaceDE w:val="0"/>
              <w:autoSpaceDN w:val="0"/>
              <w:adjustRightInd w:val="0"/>
              <w:ind w:right="48"/>
              <w:rPr>
                <w:rFonts w:ascii="Calibri" w:hAnsi="Calibri" w:cs="Calibri"/>
              </w:rPr>
            </w:pPr>
            <w:r>
              <w:rPr>
                <w:rFonts w:ascii="Times New Roman CYR" w:hAnsi="Times New Roman CYR" w:cs="Times New Roman CYR"/>
                <w:color w:val="000000"/>
                <w:spacing w:val="-3"/>
                <w:sz w:val="26"/>
                <w:szCs w:val="26"/>
                <w:highlight w:val="white"/>
              </w:rPr>
              <w:t xml:space="preserve">Максимальное    количество </w:t>
            </w:r>
            <w:r>
              <w:rPr>
                <w:rFonts w:ascii="Times New Roman CYR" w:hAnsi="Times New Roman CYR" w:cs="Times New Roman CYR"/>
                <w:color w:val="000000"/>
                <w:spacing w:val="-1"/>
                <w:sz w:val="26"/>
                <w:szCs w:val="26"/>
                <w:highlight w:val="white"/>
              </w:rPr>
              <w:t>часов занятий в неделю</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2</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2</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2</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2</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2</w:t>
            </w:r>
          </w:p>
        </w:tc>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2</w:t>
            </w:r>
          </w:p>
        </w:tc>
      </w:tr>
      <w:tr w:rsidR="00CC0B40" w:rsidTr="007E55B1">
        <w:trPr>
          <w:gridAfter w:val="1"/>
          <w:wAfter w:w="25" w:type="dxa"/>
          <w:trHeight w:val="715"/>
        </w:trPr>
        <w:tc>
          <w:tcPr>
            <w:tcW w:w="3696" w:type="dxa"/>
            <w:tcBorders>
              <w:top w:val="single" w:sz="4" w:space="0" w:color="000000"/>
              <w:left w:val="single" w:sz="4" w:space="0" w:color="000000"/>
              <w:bottom w:val="single" w:sz="4" w:space="0" w:color="000000"/>
              <w:right w:val="single" w:sz="4" w:space="0" w:color="000000"/>
            </w:tcBorders>
            <w:shd w:val="clear" w:color="auto" w:fill="FFFFFF"/>
          </w:tcPr>
          <w:p w:rsidR="00CC0B40" w:rsidRPr="00CA03E6" w:rsidRDefault="00CC0B40" w:rsidP="007E55B1">
            <w:pPr>
              <w:autoSpaceDE w:val="0"/>
              <w:autoSpaceDN w:val="0"/>
              <w:adjustRightInd w:val="0"/>
              <w:ind w:right="43"/>
              <w:rPr>
                <w:rFonts w:ascii="Calibri" w:hAnsi="Calibri" w:cs="Calibri"/>
              </w:rPr>
            </w:pPr>
            <w:r>
              <w:rPr>
                <w:rFonts w:ascii="Times New Roman CYR" w:hAnsi="Times New Roman CYR" w:cs="Times New Roman CYR"/>
                <w:color w:val="000000"/>
                <w:spacing w:val="-1"/>
                <w:sz w:val="26"/>
                <w:szCs w:val="26"/>
                <w:highlight w:val="white"/>
              </w:rPr>
              <w:t>Общее            максимальное количество часов по годам</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64</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66</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66</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66</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66</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66</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66</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66</w:t>
            </w:r>
          </w:p>
        </w:tc>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highlight w:val="white"/>
                <w:lang w:val="en-US"/>
              </w:rPr>
              <w:t>66</w:t>
            </w:r>
          </w:p>
        </w:tc>
      </w:tr>
      <w:tr w:rsidR="00CC0B40" w:rsidTr="007E55B1">
        <w:trPr>
          <w:gridAfter w:val="1"/>
          <w:wAfter w:w="25" w:type="dxa"/>
          <w:trHeight w:val="527"/>
        </w:trPr>
        <w:tc>
          <w:tcPr>
            <w:tcW w:w="3696" w:type="dxa"/>
            <w:vMerge w:val="restart"/>
            <w:tcBorders>
              <w:top w:val="single" w:sz="4" w:space="0" w:color="000000"/>
              <w:left w:val="single" w:sz="4" w:space="0" w:color="000000"/>
              <w:bottom w:val="nil"/>
              <w:right w:val="single" w:sz="4" w:space="0" w:color="000000"/>
            </w:tcBorders>
            <w:shd w:val="clear" w:color="auto" w:fill="FFFFFF"/>
          </w:tcPr>
          <w:p w:rsidR="00CC0B40" w:rsidRDefault="00CC0B40" w:rsidP="007E55B1">
            <w:pPr>
              <w:autoSpaceDE w:val="0"/>
              <w:autoSpaceDN w:val="0"/>
              <w:adjustRightInd w:val="0"/>
              <w:ind w:right="43"/>
              <w:rPr>
                <w:rFonts w:ascii="Times New Roman CYR" w:hAnsi="Times New Roman CYR" w:cs="Times New Roman CYR"/>
                <w:sz w:val="26"/>
                <w:szCs w:val="26"/>
                <w:highlight w:val="white"/>
              </w:rPr>
            </w:pPr>
            <w:r>
              <w:rPr>
                <w:rFonts w:ascii="Times New Roman CYR" w:hAnsi="Times New Roman CYR" w:cs="Times New Roman CYR"/>
                <w:color w:val="000000"/>
                <w:spacing w:val="-1"/>
                <w:sz w:val="26"/>
                <w:szCs w:val="26"/>
                <w:highlight w:val="white"/>
              </w:rPr>
              <w:t xml:space="preserve">Общее            максимальное </w:t>
            </w:r>
            <w:r>
              <w:rPr>
                <w:rFonts w:ascii="Times New Roman CYR" w:hAnsi="Times New Roman CYR" w:cs="Times New Roman CYR"/>
                <w:color w:val="000000"/>
                <w:spacing w:val="1"/>
                <w:sz w:val="26"/>
                <w:szCs w:val="26"/>
                <w:highlight w:val="white"/>
              </w:rPr>
              <w:t>количество  часов   на  весь</w:t>
            </w:r>
          </w:p>
          <w:p w:rsidR="00CC0B40" w:rsidRDefault="00CC0B40" w:rsidP="007E55B1">
            <w:pPr>
              <w:autoSpaceDE w:val="0"/>
              <w:autoSpaceDN w:val="0"/>
              <w:adjustRightInd w:val="0"/>
              <w:rPr>
                <w:rFonts w:ascii="Calibri" w:hAnsi="Calibri" w:cs="Calibri"/>
                <w:lang w:val="en-US"/>
              </w:rPr>
            </w:pPr>
            <w:r>
              <w:rPr>
                <w:rFonts w:ascii="Times New Roman CYR" w:hAnsi="Times New Roman CYR" w:cs="Times New Roman CYR"/>
                <w:color w:val="000000"/>
                <w:spacing w:val="-3"/>
                <w:sz w:val="26"/>
                <w:szCs w:val="26"/>
                <w:highlight w:val="white"/>
              </w:rPr>
              <w:t>период обучения</w:t>
            </w:r>
          </w:p>
        </w:tc>
        <w:tc>
          <w:tcPr>
            <w:tcW w:w="5744" w:type="dxa"/>
            <w:gridSpan w:val="11"/>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526</w:t>
            </w:r>
          </w:p>
        </w:tc>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highlight w:val="white"/>
                <w:lang w:val="en-US"/>
              </w:rPr>
              <w:t>66</w:t>
            </w:r>
          </w:p>
        </w:tc>
      </w:tr>
      <w:tr w:rsidR="00CC0B40" w:rsidTr="007E55B1">
        <w:trPr>
          <w:gridAfter w:val="1"/>
          <w:wAfter w:w="25" w:type="dxa"/>
          <w:trHeight w:val="355"/>
        </w:trPr>
        <w:tc>
          <w:tcPr>
            <w:tcW w:w="3696" w:type="dxa"/>
            <w:vMerge/>
            <w:tcBorders>
              <w:top w:val="nil"/>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rPr>
                <w:rFonts w:ascii="Calibri" w:hAnsi="Calibri" w:cs="Calibri"/>
                <w:lang w:val="en-US"/>
              </w:rPr>
            </w:pPr>
          </w:p>
        </w:tc>
        <w:tc>
          <w:tcPr>
            <w:tcW w:w="6439" w:type="dxa"/>
            <w:gridSpan w:val="12"/>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592</w:t>
            </w:r>
          </w:p>
        </w:tc>
      </w:tr>
      <w:tr w:rsidR="00CC0B40" w:rsidTr="007E55B1">
        <w:trPr>
          <w:gridAfter w:val="1"/>
          <w:wAfter w:w="25" w:type="dxa"/>
          <w:trHeight w:val="711"/>
        </w:trPr>
        <w:tc>
          <w:tcPr>
            <w:tcW w:w="3696"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rPr>
                <w:rFonts w:ascii="Times New Roman CYR" w:hAnsi="Times New Roman CYR" w:cs="Times New Roman CYR"/>
                <w:sz w:val="26"/>
                <w:szCs w:val="26"/>
                <w:highlight w:val="white"/>
              </w:rPr>
            </w:pPr>
            <w:r>
              <w:rPr>
                <w:rFonts w:ascii="Times New Roman CYR" w:hAnsi="Times New Roman CYR" w:cs="Times New Roman CYR"/>
                <w:color w:val="000000"/>
                <w:spacing w:val="-2"/>
                <w:sz w:val="26"/>
                <w:szCs w:val="26"/>
                <w:highlight w:val="white"/>
              </w:rPr>
              <w:t>Общее количество часов на</w:t>
            </w:r>
          </w:p>
          <w:p w:rsidR="00CC0B40" w:rsidRPr="00CA03E6" w:rsidRDefault="00CC0B40" w:rsidP="007E55B1">
            <w:pPr>
              <w:autoSpaceDE w:val="0"/>
              <w:autoSpaceDN w:val="0"/>
              <w:adjustRightInd w:val="0"/>
              <w:rPr>
                <w:rFonts w:ascii="Calibri" w:hAnsi="Calibri" w:cs="Calibri"/>
              </w:rPr>
            </w:pPr>
            <w:r>
              <w:rPr>
                <w:rFonts w:ascii="Times New Roman CYR" w:hAnsi="Times New Roman CYR" w:cs="Times New Roman CYR"/>
                <w:color w:val="000000"/>
                <w:spacing w:val="-3"/>
                <w:sz w:val="26"/>
                <w:szCs w:val="26"/>
                <w:highlight w:val="white"/>
              </w:rPr>
              <w:t xml:space="preserve">аудиторные занятия </w:t>
            </w:r>
            <w:r>
              <w:rPr>
                <w:rFonts w:ascii="Times New Roman CYR" w:hAnsi="Times New Roman CYR" w:cs="Times New Roman CYR"/>
                <w:color w:val="000000"/>
                <w:spacing w:val="-1"/>
                <w:sz w:val="26"/>
                <w:szCs w:val="26"/>
                <w:highlight w:val="white"/>
              </w:rPr>
              <w:t>по годам</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sz w:val="26"/>
                <w:szCs w:val="26"/>
              </w:rPr>
              <w:t>48</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49,5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49,5</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49,5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49,5</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49,5</w:t>
            </w:r>
          </w:p>
        </w:tc>
        <w:tc>
          <w:tcPr>
            <w:tcW w:w="686" w:type="dxa"/>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49,5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49,5</w:t>
            </w:r>
          </w:p>
        </w:tc>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rPr>
              <w:t>49,5</w:t>
            </w:r>
          </w:p>
        </w:tc>
      </w:tr>
      <w:tr w:rsidR="00CC0B40" w:rsidTr="007E55B1">
        <w:trPr>
          <w:gridAfter w:val="1"/>
          <w:wAfter w:w="25" w:type="dxa"/>
          <w:trHeight w:val="524"/>
        </w:trPr>
        <w:tc>
          <w:tcPr>
            <w:tcW w:w="36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rPr>
                <w:rFonts w:ascii="Times New Roman CYR" w:hAnsi="Times New Roman CYR" w:cs="Times New Roman CYR"/>
                <w:sz w:val="26"/>
                <w:szCs w:val="26"/>
                <w:highlight w:val="white"/>
              </w:rPr>
            </w:pPr>
            <w:r>
              <w:rPr>
                <w:rFonts w:ascii="Times New Roman CYR" w:hAnsi="Times New Roman CYR" w:cs="Times New Roman CYR"/>
                <w:color w:val="000000"/>
                <w:spacing w:val="-2"/>
                <w:sz w:val="26"/>
                <w:szCs w:val="26"/>
                <w:highlight w:val="white"/>
              </w:rPr>
              <w:t>Общее количество часов на</w:t>
            </w:r>
          </w:p>
          <w:p w:rsidR="00CC0B40" w:rsidRDefault="00CC0B40" w:rsidP="007E55B1">
            <w:pPr>
              <w:autoSpaceDE w:val="0"/>
              <w:autoSpaceDN w:val="0"/>
              <w:adjustRightInd w:val="0"/>
              <w:ind w:right="43"/>
              <w:rPr>
                <w:rFonts w:ascii="Times New Roman CYR" w:hAnsi="Times New Roman CYR" w:cs="Times New Roman CYR"/>
                <w:sz w:val="26"/>
                <w:szCs w:val="26"/>
                <w:highlight w:val="white"/>
              </w:rPr>
            </w:pPr>
            <w:r>
              <w:rPr>
                <w:rFonts w:ascii="Times New Roman CYR" w:hAnsi="Times New Roman CYR" w:cs="Times New Roman CYR"/>
                <w:color w:val="000000"/>
                <w:spacing w:val="-3"/>
                <w:sz w:val="26"/>
                <w:szCs w:val="26"/>
                <w:highlight w:val="white"/>
              </w:rPr>
              <w:t xml:space="preserve">аудиторные занятия </w:t>
            </w:r>
            <w:r>
              <w:rPr>
                <w:rFonts w:ascii="Times New Roman CYR" w:hAnsi="Times New Roman CYR" w:cs="Times New Roman CYR"/>
                <w:color w:val="000000"/>
                <w:spacing w:val="1"/>
                <w:sz w:val="26"/>
                <w:szCs w:val="26"/>
                <w:highlight w:val="white"/>
              </w:rPr>
              <w:t>на  весь</w:t>
            </w:r>
          </w:p>
          <w:p w:rsidR="00CC0B40" w:rsidRDefault="00CC0B40" w:rsidP="007E55B1">
            <w:pPr>
              <w:autoSpaceDE w:val="0"/>
              <w:autoSpaceDN w:val="0"/>
              <w:adjustRightInd w:val="0"/>
              <w:rPr>
                <w:rFonts w:ascii="Calibri" w:hAnsi="Calibri" w:cs="Calibri"/>
                <w:lang w:val="en-US"/>
              </w:rPr>
            </w:pPr>
            <w:r>
              <w:rPr>
                <w:rFonts w:ascii="Times New Roman CYR" w:hAnsi="Times New Roman CYR" w:cs="Times New Roman CYR"/>
                <w:color w:val="000000"/>
                <w:spacing w:val="-3"/>
                <w:sz w:val="26"/>
                <w:szCs w:val="26"/>
                <w:highlight w:val="white"/>
              </w:rPr>
              <w:t>период обучения</w:t>
            </w:r>
          </w:p>
        </w:tc>
        <w:tc>
          <w:tcPr>
            <w:tcW w:w="5744" w:type="dxa"/>
            <w:gridSpan w:val="11"/>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394,5</w:t>
            </w:r>
          </w:p>
        </w:tc>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sz w:val="26"/>
                <w:szCs w:val="26"/>
                <w:highlight w:val="white"/>
                <w:lang w:val="en-US"/>
              </w:rPr>
              <w:t>49,5</w:t>
            </w:r>
          </w:p>
        </w:tc>
      </w:tr>
      <w:tr w:rsidR="00CC0B40" w:rsidTr="007E55B1">
        <w:trPr>
          <w:gridAfter w:val="1"/>
          <w:wAfter w:w="25" w:type="dxa"/>
          <w:trHeight w:val="586"/>
        </w:trPr>
        <w:tc>
          <w:tcPr>
            <w:tcW w:w="3696" w:type="dxa"/>
            <w:vMerge/>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rPr>
                <w:rFonts w:ascii="Calibri" w:hAnsi="Calibri" w:cs="Calibri"/>
                <w:lang w:val="en-US"/>
              </w:rPr>
            </w:pPr>
          </w:p>
        </w:tc>
        <w:tc>
          <w:tcPr>
            <w:tcW w:w="6439" w:type="dxa"/>
            <w:gridSpan w:val="12"/>
            <w:tcBorders>
              <w:top w:val="single" w:sz="4" w:space="0" w:color="000000"/>
              <w:left w:val="single" w:sz="4" w:space="0" w:color="000000"/>
              <w:bottom w:val="single" w:sz="4" w:space="0" w:color="000000"/>
              <w:right w:val="single" w:sz="4" w:space="0" w:color="000000"/>
            </w:tcBorders>
            <w:shd w:val="clear" w:color="auto" w:fill="FFFFFF"/>
          </w:tcPr>
          <w:p w:rsidR="00CC0B40" w:rsidRPr="00C00CCB" w:rsidRDefault="00CC0B40" w:rsidP="007E55B1">
            <w:pPr>
              <w:autoSpaceDE w:val="0"/>
              <w:autoSpaceDN w:val="0"/>
              <w:adjustRightInd w:val="0"/>
              <w:spacing w:after="200" w:line="276" w:lineRule="auto"/>
              <w:jc w:val="center"/>
              <w:rPr>
                <w:rFonts w:ascii="Calibri" w:hAnsi="Calibri" w:cs="Calibri"/>
              </w:rPr>
            </w:pPr>
            <w:r>
              <w:rPr>
                <w:color w:val="000000"/>
                <w:sz w:val="26"/>
                <w:szCs w:val="26"/>
              </w:rPr>
              <w:t>444</w:t>
            </w:r>
          </w:p>
        </w:tc>
      </w:tr>
      <w:tr w:rsidR="00CC0B40" w:rsidTr="007E55B1">
        <w:trPr>
          <w:trHeight w:val="1099"/>
        </w:trPr>
        <w:tc>
          <w:tcPr>
            <w:tcW w:w="3696" w:type="dxa"/>
            <w:tcBorders>
              <w:top w:val="single" w:sz="4" w:space="0" w:color="000000"/>
              <w:left w:val="single" w:sz="4" w:space="0" w:color="000000"/>
              <w:bottom w:val="single" w:sz="4" w:space="0" w:color="000000"/>
              <w:right w:val="single" w:sz="4" w:space="0" w:color="000000"/>
            </w:tcBorders>
            <w:shd w:val="clear" w:color="auto" w:fill="FFFFFF"/>
          </w:tcPr>
          <w:p w:rsidR="00CC0B40" w:rsidRPr="00CA03E6" w:rsidRDefault="00CC0B40" w:rsidP="007E55B1">
            <w:pPr>
              <w:autoSpaceDE w:val="0"/>
              <w:autoSpaceDN w:val="0"/>
              <w:adjustRightInd w:val="0"/>
              <w:rPr>
                <w:rFonts w:ascii="Calibri" w:hAnsi="Calibri" w:cs="Calibri"/>
              </w:rPr>
            </w:pPr>
            <w:r>
              <w:rPr>
                <w:rFonts w:ascii="Times New Roman CYR" w:hAnsi="Times New Roman CYR" w:cs="Times New Roman CYR"/>
                <w:color w:val="000000"/>
                <w:sz w:val="26"/>
                <w:szCs w:val="26"/>
                <w:highlight w:val="white"/>
              </w:rPr>
              <w:t xml:space="preserve">Количество         часов         на самостоятельную    работу    в </w:t>
            </w:r>
            <w:r>
              <w:rPr>
                <w:rFonts w:ascii="Times New Roman CYR" w:hAnsi="Times New Roman CYR" w:cs="Times New Roman CYR"/>
                <w:color w:val="000000"/>
                <w:spacing w:val="-4"/>
                <w:sz w:val="26"/>
                <w:szCs w:val="26"/>
                <w:highlight w:val="white"/>
              </w:rPr>
              <w:t>неделю</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highlight w:val="white"/>
                <w:lang w:val="en-US"/>
              </w:rPr>
              <w:t>0,5</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0,5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0,5</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0,5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0,5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0,5</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0,5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0,5</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0,5</w:t>
            </w:r>
          </w:p>
        </w:tc>
      </w:tr>
      <w:tr w:rsidR="00CC0B40" w:rsidTr="007E55B1">
        <w:trPr>
          <w:trHeight w:val="941"/>
        </w:trPr>
        <w:tc>
          <w:tcPr>
            <w:tcW w:w="3696" w:type="dxa"/>
            <w:tcBorders>
              <w:top w:val="single" w:sz="4" w:space="0" w:color="000000"/>
              <w:left w:val="single" w:sz="4" w:space="0" w:color="000000"/>
              <w:bottom w:val="single" w:sz="4" w:space="0" w:color="000000"/>
              <w:right w:val="single" w:sz="4" w:space="0" w:color="000000"/>
            </w:tcBorders>
            <w:shd w:val="clear" w:color="auto" w:fill="FFFFFF"/>
          </w:tcPr>
          <w:p w:rsidR="00CC0B40" w:rsidRPr="00CA03E6" w:rsidRDefault="00CC0B40" w:rsidP="007E55B1">
            <w:pPr>
              <w:autoSpaceDE w:val="0"/>
              <w:autoSpaceDN w:val="0"/>
              <w:adjustRightInd w:val="0"/>
              <w:ind w:right="40"/>
              <w:rPr>
                <w:rFonts w:ascii="Calibri" w:hAnsi="Calibri" w:cs="Calibri"/>
              </w:rPr>
            </w:pPr>
            <w:r>
              <w:rPr>
                <w:rFonts w:ascii="Times New Roman CYR" w:hAnsi="Times New Roman CYR" w:cs="Times New Roman CYR"/>
                <w:color w:val="000000"/>
                <w:spacing w:val="7"/>
                <w:sz w:val="26"/>
                <w:szCs w:val="26"/>
                <w:highlight w:val="white"/>
              </w:rPr>
              <w:t xml:space="preserve">Общее количество часов на </w:t>
            </w:r>
            <w:r>
              <w:rPr>
                <w:rFonts w:ascii="Times New Roman CYR" w:hAnsi="Times New Roman CYR" w:cs="Times New Roman CYR"/>
                <w:color w:val="000000"/>
                <w:spacing w:val="-1"/>
                <w:sz w:val="26"/>
                <w:szCs w:val="26"/>
                <w:highlight w:val="white"/>
              </w:rPr>
              <w:t>самостоятельную работу   по годам</w:t>
            </w:r>
          </w:p>
        </w:tc>
        <w:tc>
          <w:tcPr>
            <w:tcW w:w="614"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highlight w:val="white"/>
                <w:lang w:val="en-US"/>
              </w:rPr>
              <w:t>16</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highlight w:val="white"/>
                <w:lang w:val="en-US"/>
              </w:rPr>
              <w:t>16,5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16,5</w:t>
            </w:r>
          </w:p>
        </w:tc>
        <w:tc>
          <w:tcPr>
            <w:tcW w:w="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16,5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16,5</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16,5</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16,5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16,5</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16,5</w:t>
            </w:r>
          </w:p>
        </w:tc>
      </w:tr>
      <w:tr w:rsidR="00CC0B40" w:rsidTr="007E55B1">
        <w:trPr>
          <w:gridAfter w:val="1"/>
          <w:wAfter w:w="25" w:type="dxa"/>
          <w:trHeight w:val="448"/>
        </w:trPr>
        <w:tc>
          <w:tcPr>
            <w:tcW w:w="36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C0B40" w:rsidRPr="007A134F" w:rsidRDefault="00CC0B40" w:rsidP="007E55B1">
            <w:pPr>
              <w:autoSpaceDE w:val="0"/>
              <w:autoSpaceDN w:val="0"/>
              <w:adjustRightInd w:val="0"/>
              <w:ind w:right="40"/>
              <w:rPr>
                <w:rFonts w:ascii="Times New Roman CYR" w:hAnsi="Times New Roman CYR" w:cs="Times New Roman CYR"/>
                <w:sz w:val="26"/>
                <w:szCs w:val="26"/>
                <w:highlight w:val="white"/>
              </w:rPr>
            </w:pPr>
            <w:r>
              <w:rPr>
                <w:rFonts w:ascii="Times New Roman CYR" w:hAnsi="Times New Roman CYR" w:cs="Times New Roman CYR"/>
                <w:color w:val="000000"/>
                <w:spacing w:val="7"/>
                <w:sz w:val="26"/>
                <w:szCs w:val="26"/>
                <w:highlight w:val="white"/>
              </w:rPr>
              <w:t xml:space="preserve">Общее количество часов на </w:t>
            </w:r>
            <w:r>
              <w:rPr>
                <w:rFonts w:ascii="Times New Roman CYR" w:hAnsi="Times New Roman CYR" w:cs="Times New Roman CYR"/>
                <w:color w:val="000000"/>
                <w:spacing w:val="-2"/>
                <w:sz w:val="26"/>
                <w:szCs w:val="26"/>
                <w:highlight w:val="white"/>
              </w:rPr>
              <w:lastRenderedPageBreak/>
              <w:t xml:space="preserve">внеаудиторную </w:t>
            </w:r>
            <w:r>
              <w:rPr>
                <w:rFonts w:ascii="Times New Roman CYR" w:hAnsi="Times New Roman CYR" w:cs="Times New Roman CYR"/>
                <w:color w:val="000000"/>
                <w:spacing w:val="-1"/>
                <w:sz w:val="26"/>
                <w:szCs w:val="26"/>
                <w:highlight w:val="white"/>
              </w:rPr>
              <w:t>(самостоятельную работу)</w:t>
            </w:r>
          </w:p>
        </w:tc>
        <w:tc>
          <w:tcPr>
            <w:tcW w:w="5744" w:type="dxa"/>
            <w:gridSpan w:val="11"/>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highlight w:val="white"/>
                <w:lang w:val="en-US"/>
              </w:rPr>
              <w:lastRenderedPageBreak/>
              <w:t>131,5</w:t>
            </w:r>
          </w:p>
        </w:tc>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highlight w:val="white"/>
                <w:lang w:val="en-US"/>
              </w:rPr>
              <w:t>16,5</w:t>
            </w:r>
          </w:p>
        </w:tc>
      </w:tr>
      <w:tr w:rsidR="00CC0B40" w:rsidTr="007E55B1">
        <w:trPr>
          <w:gridAfter w:val="1"/>
          <w:wAfter w:w="25" w:type="dxa"/>
          <w:trHeight w:val="526"/>
        </w:trPr>
        <w:tc>
          <w:tcPr>
            <w:tcW w:w="3696" w:type="dxa"/>
            <w:vMerge/>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rPr>
                <w:rFonts w:ascii="Calibri" w:hAnsi="Calibri" w:cs="Calibri"/>
                <w:lang w:val="en-US"/>
              </w:rPr>
            </w:pPr>
          </w:p>
        </w:tc>
        <w:tc>
          <w:tcPr>
            <w:tcW w:w="6439" w:type="dxa"/>
            <w:gridSpan w:val="1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highlight w:val="white"/>
                <w:lang w:val="en-US"/>
              </w:rPr>
              <w:t>148</w:t>
            </w:r>
          </w:p>
        </w:tc>
      </w:tr>
      <w:tr w:rsidR="00CC0B40" w:rsidTr="0062564C">
        <w:trPr>
          <w:trHeight w:val="526"/>
        </w:trPr>
        <w:tc>
          <w:tcPr>
            <w:tcW w:w="3696"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rPr>
                <w:rFonts w:ascii="Calibri" w:hAnsi="Calibri" w:cs="Calibri"/>
                <w:lang w:val="en-US"/>
              </w:rPr>
            </w:pPr>
            <w:r>
              <w:rPr>
                <w:rFonts w:ascii="Times New Roman CYR" w:hAnsi="Times New Roman CYR" w:cs="Times New Roman CYR"/>
                <w:sz w:val="26"/>
                <w:szCs w:val="26"/>
              </w:rPr>
              <w:lastRenderedPageBreak/>
              <w:t>Сводный хор</w:t>
            </w:r>
          </w:p>
        </w:tc>
        <w:tc>
          <w:tcPr>
            <w:tcW w:w="5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0B40" w:rsidRPr="00477995" w:rsidRDefault="00CC0B40" w:rsidP="007E55B1">
            <w:pPr>
              <w:jc w:val="center"/>
              <w:rPr>
                <w:sz w:val="20"/>
                <w:szCs w:val="20"/>
              </w:rPr>
            </w:pPr>
            <w:r w:rsidRPr="00477995">
              <w:rPr>
                <w:sz w:val="20"/>
                <w:szCs w:val="20"/>
              </w:rPr>
              <w:t>1</w:t>
            </w:r>
            <w:r>
              <w:rPr>
                <w:sz w:val="20"/>
                <w:szCs w:val="20"/>
              </w:rPr>
              <w:t>2</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0B40" w:rsidRPr="00477995" w:rsidRDefault="00CC0B40" w:rsidP="007E55B1">
            <w:pPr>
              <w:jc w:val="center"/>
              <w:rPr>
                <w:sz w:val="20"/>
                <w:szCs w:val="20"/>
              </w:rPr>
            </w:pPr>
            <w:r w:rsidRPr="00477995">
              <w:rPr>
                <w:sz w:val="20"/>
                <w:szCs w:val="20"/>
              </w:rPr>
              <w:t>1</w:t>
            </w:r>
            <w:r>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0B40" w:rsidRPr="00477995" w:rsidRDefault="00CC0B40" w:rsidP="007E55B1">
            <w:pPr>
              <w:jc w:val="center"/>
              <w:rPr>
                <w:sz w:val="20"/>
                <w:szCs w:val="20"/>
              </w:rPr>
            </w:pPr>
            <w:r w:rsidRPr="00477995">
              <w:rPr>
                <w:sz w:val="20"/>
                <w:szCs w:val="20"/>
              </w:rPr>
              <w:t>1</w:t>
            </w:r>
            <w:r>
              <w:rPr>
                <w:sz w:val="20"/>
                <w:szCs w:val="20"/>
              </w:rPr>
              <w:t>2</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0B40" w:rsidRPr="00477995" w:rsidRDefault="00CC0B40" w:rsidP="007E55B1">
            <w:pPr>
              <w:jc w:val="center"/>
              <w:rPr>
                <w:sz w:val="20"/>
                <w:szCs w:val="20"/>
              </w:rPr>
            </w:pPr>
            <w:r>
              <w:rPr>
                <w:sz w:val="20"/>
                <w:szCs w:val="20"/>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0B40" w:rsidRPr="00477995" w:rsidRDefault="00CC0B40" w:rsidP="007E55B1">
            <w:pPr>
              <w:jc w:val="center"/>
              <w:rPr>
                <w:sz w:val="20"/>
                <w:szCs w:val="20"/>
              </w:rPr>
            </w:pPr>
            <w:r w:rsidRPr="00477995">
              <w:rPr>
                <w:sz w:val="20"/>
                <w:szCs w:val="20"/>
              </w:rPr>
              <w:t>8</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8</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8</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8</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CC0B40" w:rsidRDefault="00CC0B40" w:rsidP="007E55B1">
            <w:pPr>
              <w:autoSpaceDE w:val="0"/>
              <w:autoSpaceDN w:val="0"/>
              <w:adjustRightInd w:val="0"/>
              <w:spacing w:after="200" w:line="276" w:lineRule="auto"/>
              <w:jc w:val="center"/>
              <w:rPr>
                <w:rFonts w:ascii="Calibri" w:hAnsi="Calibri" w:cs="Calibri"/>
                <w:lang w:val="en-US"/>
              </w:rPr>
            </w:pPr>
            <w:r>
              <w:rPr>
                <w:color w:val="000000"/>
                <w:sz w:val="26"/>
                <w:szCs w:val="26"/>
                <w:lang w:val="en-US"/>
              </w:rPr>
              <w:t>8</w:t>
            </w:r>
          </w:p>
        </w:tc>
      </w:tr>
    </w:tbl>
    <w:p w:rsidR="00CC0B40" w:rsidRPr="00552F45" w:rsidRDefault="00552F45" w:rsidP="00C00CCB">
      <w:pPr>
        <w:autoSpaceDE w:val="0"/>
        <w:autoSpaceDN w:val="0"/>
        <w:adjustRightInd w:val="0"/>
        <w:ind w:right="23"/>
        <w:jc w:val="both"/>
        <w:rPr>
          <w:rFonts w:ascii="Times New Roman CYR" w:hAnsi="Times New Roman CYR" w:cs="Times New Roman CYR"/>
          <w:color w:val="000000"/>
          <w:sz w:val="26"/>
          <w:szCs w:val="26"/>
          <w:highlight w:val="white"/>
        </w:rPr>
      </w:pPr>
      <w:r>
        <w:rPr>
          <w:color w:val="000000"/>
          <w:sz w:val="26"/>
          <w:szCs w:val="26"/>
        </w:rPr>
        <w:tab/>
      </w:r>
      <w:r w:rsidR="00CC0B40">
        <w:rPr>
          <w:rFonts w:ascii="Times New Roman CYR" w:hAnsi="Times New Roman CYR" w:cs="Times New Roman CYR"/>
          <w:color w:val="000000"/>
          <w:sz w:val="26"/>
          <w:szCs w:val="26"/>
          <w:highlight w:val="white"/>
        </w:rPr>
        <w:t xml:space="preserve">Предпрофессиональная общеобразовательная программа в области музыкального искусства </w:t>
      </w:r>
      <w:r w:rsidR="00CC0B40" w:rsidRPr="00CA03E6">
        <w:rPr>
          <w:color w:val="000000"/>
          <w:sz w:val="26"/>
          <w:szCs w:val="26"/>
          <w:highlight w:val="white"/>
        </w:rPr>
        <w:t>«</w:t>
      </w:r>
      <w:r w:rsidR="00CC0B40">
        <w:rPr>
          <w:rFonts w:ascii="Times New Roman CYR" w:hAnsi="Times New Roman CYR" w:cs="Times New Roman CYR"/>
          <w:color w:val="000000"/>
          <w:sz w:val="26"/>
          <w:szCs w:val="26"/>
          <w:highlight w:val="white"/>
        </w:rPr>
        <w:t>Духовые и ударные инструменты</w:t>
      </w:r>
      <w:r w:rsidR="00CC0B40" w:rsidRPr="00CA03E6">
        <w:rPr>
          <w:color w:val="000000"/>
          <w:sz w:val="26"/>
          <w:szCs w:val="26"/>
          <w:highlight w:val="white"/>
        </w:rPr>
        <w:t>», «</w:t>
      </w:r>
      <w:r w:rsidR="00CC0B40">
        <w:rPr>
          <w:rFonts w:ascii="Times New Roman CYR" w:hAnsi="Times New Roman CYR" w:cs="Times New Roman CYR"/>
          <w:color w:val="000000"/>
          <w:sz w:val="26"/>
          <w:szCs w:val="26"/>
          <w:highlight w:val="white"/>
        </w:rPr>
        <w:t>Народные инструменты</w:t>
      </w:r>
      <w:r w:rsidR="00CC0B40" w:rsidRPr="00CA03E6">
        <w:rPr>
          <w:color w:val="000000"/>
          <w:sz w:val="26"/>
          <w:szCs w:val="26"/>
          <w:highlight w:val="white"/>
        </w:rPr>
        <w:t>» (8-</w:t>
      </w:r>
      <w:r w:rsidR="00CC0B40">
        <w:rPr>
          <w:rFonts w:ascii="Times New Roman CYR" w:hAnsi="Times New Roman CYR" w:cs="Times New Roman CYR"/>
          <w:color w:val="000000"/>
          <w:sz w:val="26"/>
          <w:szCs w:val="26"/>
          <w:highlight w:val="white"/>
        </w:rPr>
        <w:t>летний срок обучения).</w:t>
      </w:r>
    </w:p>
    <w:tbl>
      <w:tblPr>
        <w:tblW w:w="0" w:type="auto"/>
        <w:tblInd w:w="216" w:type="dxa"/>
        <w:tblLayout w:type="fixed"/>
        <w:tblLook w:val="0000" w:firstRow="0" w:lastRow="0" w:firstColumn="0" w:lastColumn="0" w:noHBand="0" w:noVBand="0"/>
      </w:tblPr>
      <w:tblGrid>
        <w:gridCol w:w="6660"/>
        <w:gridCol w:w="1080"/>
        <w:gridCol w:w="1080"/>
        <w:gridCol w:w="1080"/>
      </w:tblGrid>
      <w:tr w:rsidR="00CC0B40" w:rsidTr="007E55B1">
        <w:trPr>
          <w:trHeight w:val="1"/>
        </w:trPr>
        <w:tc>
          <w:tcPr>
            <w:tcW w:w="666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48"/>
              <w:rPr>
                <w:rFonts w:ascii="Calibri" w:hAnsi="Calibri" w:cs="Calibri"/>
                <w:lang w:val="en-US"/>
              </w:rPr>
            </w:pPr>
            <w:r>
              <w:rPr>
                <w:rFonts w:ascii="Times New Roman CYR" w:hAnsi="Times New Roman CYR" w:cs="Times New Roman CYR"/>
                <w:sz w:val="26"/>
                <w:szCs w:val="26"/>
                <w:highlight w:val="white"/>
              </w:rPr>
              <w:t>классы</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pacing w:val="-10"/>
                <w:sz w:val="26"/>
                <w:szCs w:val="26"/>
                <w:lang w:val="en-US"/>
              </w:rPr>
              <w:t>1</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pacing w:val="-10"/>
                <w:sz w:val="26"/>
                <w:szCs w:val="26"/>
                <w:lang w:val="en-US"/>
              </w:rPr>
              <w:t>2</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pacing w:val="-10"/>
                <w:sz w:val="26"/>
                <w:szCs w:val="26"/>
                <w:lang w:val="en-US"/>
              </w:rPr>
              <w:t>3</w:t>
            </w:r>
          </w:p>
        </w:tc>
      </w:tr>
      <w:tr w:rsidR="00CC0B40" w:rsidTr="007E55B1">
        <w:trPr>
          <w:trHeight w:val="1"/>
        </w:trPr>
        <w:tc>
          <w:tcPr>
            <w:tcW w:w="666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ind w:right="48"/>
              <w:rPr>
                <w:rFonts w:ascii="Calibri" w:hAnsi="Calibri" w:cs="Calibri"/>
              </w:rPr>
            </w:pPr>
            <w:r>
              <w:rPr>
                <w:rFonts w:ascii="Times New Roman CYR" w:hAnsi="Times New Roman CYR" w:cs="Times New Roman CYR"/>
                <w:color w:val="000000"/>
                <w:spacing w:val="-3"/>
                <w:sz w:val="26"/>
                <w:szCs w:val="26"/>
                <w:highlight w:val="white"/>
              </w:rPr>
              <w:t xml:space="preserve">Максимальное    количество </w:t>
            </w:r>
            <w:r>
              <w:rPr>
                <w:rFonts w:ascii="Times New Roman CYR" w:hAnsi="Times New Roman CYR" w:cs="Times New Roman CYR"/>
                <w:color w:val="000000"/>
                <w:spacing w:val="-1"/>
                <w:sz w:val="26"/>
                <w:szCs w:val="26"/>
                <w:highlight w:val="white"/>
              </w:rPr>
              <w:t>часов занятий в неделю</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00CCB" w:rsidRDefault="00CC0B40" w:rsidP="007E55B1">
            <w:pPr>
              <w:autoSpaceDE w:val="0"/>
              <w:autoSpaceDN w:val="0"/>
              <w:adjustRightInd w:val="0"/>
              <w:ind w:right="23"/>
              <w:jc w:val="center"/>
              <w:rPr>
                <w:rFonts w:ascii="Calibri" w:hAnsi="Calibri" w:cs="Calibri"/>
              </w:rPr>
            </w:pPr>
            <w:r>
              <w:rPr>
                <w:color w:val="000000"/>
                <w:spacing w:val="-10"/>
                <w:sz w:val="26"/>
                <w:szCs w:val="26"/>
                <w:lang w:val="en-US"/>
              </w:rPr>
              <w:t>1</w:t>
            </w:r>
            <w:r>
              <w:rPr>
                <w:color w:val="000000"/>
                <w:spacing w:val="-10"/>
                <w:sz w:val="26"/>
                <w:szCs w:val="26"/>
              </w:rPr>
              <w:t>,5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pacing w:val="-10"/>
                <w:sz w:val="26"/>
                <w:szCs w:val="26"/>
                <w:lang w:val="en-US"/>
              </w:rPr>
              <w:t>1</w:t>
            </w:r>
            <w:r>
              <w:rPr>
                <w:color w:val="000000"/>
                <w:spacing w:val="-10"/>
                <w:sz w:val="26"/>
                <w:szCs w:val="26"/>
              </w:rPr>
              <w:t>,5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pacing w:val="-10"/>
                <w:sz w:val="26"/>
                <w:szCs w:val="26"/>
                <w:lang w:val="en-US"/>
              </w:rPr>
              <w:t>1</w:t>
            </w:r>
            <w:r>
              <w:rPr>
                <w:color w:val="000000"/>
                <w:spacing w:val="-10"/>
                <w:sz w:val="26"/>
                <w:szCs w:val="26"/>
              </w:rPr>
              <w:t>,5</w:t>
            </w:r>
          </w:p>
        </w:tc>
      </w:tr>
      <w:tr w:rsidR="00CC0B40" w:rsidTr="007E55B1">
        <w:trPr>
          <w:trHeight w:val="388"/>
        </w:trPr>
        <w:tc>
          <w:tcPr>
            <w:tcW w:w="666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ind w:right="43"/>
              <w:rPr>
                <w:rFonts w:ascii="Calibri" w:hAnsi="Calibri" w:cs="Calibri"/>
              </w:rPr>
            </w:pPr>
            <w:r>
              <w:rPr>
                <w:rFonts w:ascii="Times New Roman CYR" w:hAnsi="Times New Roman CYR" w:cs="Times New Roman CYR"/>
                <w:color w:val="000000"/>
                <w:spacing w:val="-1"/>
                <w:sz w:val="26"/>
                <w:szCs w:val="26"/>
                <w:highlight w:val="white"/>
              </w:rPr>
              <w:t>Общее максимальное количество часов по годам</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jc w:val="center"/>
              <w:rPr>
                <w:rFonts w:ascii="Calibri" w:hAnsi="Calibri" w:cs="Calibri"/>
              </w:rPr>
            </w:pPr>
            <w:r>
              <w:rPr>
                <w:color w:val="000000"/>
                <w:sz w:val="26"/>
                <w:szCs w:val="26"/>
              </w:rPr>
              <w:t>64</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jc w:val="center"/>
              <w:rPr>
                <w:rFonts w:ascii="Calibri" w:hAnsi="Calibri" w:cs="Calibri"/>
              </w:rPr>
            </w:pPr>
            <w:r>
              <w:rPr>
                <w:sz w:val="26"/>
                <w:szCs w:val="26"/>
              </w:rPr>
              <w:t>66</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jc w:val="center"/>
              <w:rPr>
                <w:rFonts w:ascii="Calibri" w:hAnsi="Calibri" w:cs="Calibri"/>
              </w:rPr>
            </w:pPr>
            <w:r>
              <w:rPr>
                <w:sz w:val="26"/>
                <w:szCs w:val="26"/>
              </w:rPr>
              <w:t>66</w:t>
            </w:r>
          </w:p>
        </w:tc>
      </w:tr>
      <w:tr w:rsidR="00CC0B40" w:rsidTr="007E55B1">
        <w:trPr>
          <w:trHeight w:val="1"/>
        </w:trPr>
        <w:tc>
          <w:tcPr>
            <w:tcW w:w="666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ind w:right="43"/>
              <w:rPr>
                <w:rFonts w:ascii="Calibri" w:hAnsi="Calibri" w:cs="Calibri"/>
              </w:rPr>
            </w:pPr>
            <w:r>
              <w:rPr>
                <w:rFonts w:ascii="Times New Roman CYR" w:hAnsi="Times New Roman CYR" w:cs="Times New Roman CYR"/>
                <w:color w:val="000000"/>
                <w:spacing w:val="-1"/>
                <w:sz w:val="26"/>
                <w:szCs w:val="26"/>
                <w:highlight w:val="white"/>
              </w:rPr>
              <w:t xml:space="preserve">Общее максимальное </w:t>
            </w:r>
            <w:r>
              <w:rPr>
                <w:rFonts w:ascii="Times New Roman CYR" w:hAnsi="Times New Roman CYR" w:cs="Times New Roman CYR"/>
                <w:color w:val="000000"/>
                <w:spacing w:val="1"/>
                <w:sz w:val="26"/>
                <w:szCs w:val="26"/>
                <w:highlight w:val="white"/>
              </w:rPr>
              <w:t>количество часов на весь</w:t>
            </w:r>
            <w:r>
              <w:rPr>
                <w:rFonts w:ascii="Times New Roman CYR" w:hAnsi="Times New Roman CYR" w:cs="Times New Roman CYR"/>
                <w:sz w:val="26"/>
                <w:szCs w:val="26"/>
                <w:highlight w:val="white"/>
              </w:rPr>
              <w:t xml:space="preserve"> </w:t>
            </w:r>
            <w:r>
              <w:rPr>
                <w:rFonts w:ascii="Times New Roman CYR" w:hAnsi="Times New Roman CYR" w:cs="Times New Roman CYR"/>
                <w:color w:val="000000"/>
                <w:spacing w:val="-3"/>
                <w:sz w:val="26"/>
                <w:szCs w:val="26"/>
                <w:highlight w:val="white"/>
              </w:rPr>
              <w:t>период обучения</w:t>
            </w:r>
          </w:p>
        </w:tc>
        <w:tc>
          <w:tcPr>
            <w:tcW w:w="32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ind w:right="23"/>
              <w:jc w:val="center"/>
              <w:rPr>
                <w:rFonts w:ascii="Calibri" w:hAnsi="Calibri" w:cs="Calibri"/>
              </w:rPr>
            </w:pPr>
            <w:r>
              <w:rPr>
                <w:color w:val="000000"/>
                <w:sz w:val="26"/>
                <w:szCs w:val="26"/>
              </w:rPr>
              <w:t>196</w:t>
            </w:r>
          </w:p>
        </w:tc>
      </w:tr>
      <w:tr w:rsidR="00CC0B40" w:rsidTr="007E55B1">
        <w:trPr>
          <w:trHeight w:val="1"/>
        </w:trPr>
        <w:tc>
          <w:tcPr>
            <w:tcW w:w="666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rPr>
                <w:rFonts w:ascii="Calibri" w:hAnsi="Calibri" w:cs="Calibri"/>
              </w:rPr>
            </w:pPr>
            <w:r>
              <w:rPr>
                <w:rFonts w:ascii="Times New Roman CYR" w:hAnsi="Times New Roman CYR" w:cs="Times New Roman CYR"/>
                <w:color w:val="000000"/>
                <w:spacing w:val="-2"/>
                <w:sz w:val="26"/>
                <w:szCs w:val="26"/>
                <w:highlight w:val="white"/>
              </w:rPr>
              <w:t>Общее количество часов на</w:t>
            </w:r>
            <w:r>
              <w:rPr>
                <w:rFonts w:ascii="Times New Roman CYR" w:hAnsi="Times New Roman CYR" w:cs="Times New Roman CYR"/>
                <w:sz w:val="26"/>
                <w:szCs w:val="26"/>
                <w:highlight w:val="white"/>
              </w:rPr>
              <w:t xml:space="preserve"> </w:t>
            </w:r>
            <w:r>
              <w:rPr>
                <w:rFonts w:ascii="Times New Roman CYR" w:hAnsi="Times New Roman CYR" w:cs="Times New Roman CYR"/>
                <w:color w:val="000000"/>
                <w:spacing w:val="-3"/>
                <w:sz w:val="26"/>
                <w:szCs w:val="26"/>
                <w:highlight w:val="white"/>
              </w:rPr>
              <w:t xml:space="preserve">аудиторные занятия </w:t>
            </w:r>
            <w:r>
              <w:rPr>
                <w:rFonts w:ascii="Times New Roman CYR" w:hAnsi="Times New Roman CYR" w:cs="Times New Roman CYR"/>
                <w:color w:val="000000"/>
                <w:spacing w:val="-1"/>
                <w:sz w:val="26"/>
                <w:szCs w:val="26"/>
                <w:highlight w:val="white"/>
              </w:rPr>
              <w:t>по годам</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00CCB" w:rsidRDefault="00CC0B40" w:rsidP="007E55B1">
            <w:pPr>
              <w:autoSpaceDE w:val="0"/>
              <w:autoSpaceDN w:val="0"/>
              <w:adjustRightInd w:val="0"/>
              <w:ind w:right="23"/>
              <w:jc w:val="center"/>
              <w:rPr>
                <w:rFonts w:ascii="Calibri" w:hAnsi="Calibri" w:cs="Calibri"/>
              </w:rPr>
            </w:pPr>
            <w:r>
              <w:rPr>
                <w:color w:val="000000"/>
                <w:spacing w:val="-10"/>
                <w:sz w:val="26"/>
                <w:szCs w:val="26"/>
              </w:rPr>
              <w:t>48</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sz w:val="26"/>
                <w:szCs w:val="26"/>
                <w:highlight w:val="white"/>
                <w:lang w:val="en-US"/>
              </w:rPr>
              <w:t>49,5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sz w:val="26"/>
                <w:szCs w:val="26"/>
                <w:highlight w:val="white"/>
                <w:lang w:val="en-US"/>
              </w:rPr>
              <w:t>49,5</w:t>
            </w:r>
          </w:p>
        </w:tc>
      </w:tr>
      <w:tr w:rsidR="00CC0B40" w:rsidTr="007E55B1">
        <w:trPr>
          <w:trHeight w:val="1"/>
        </w:trPr>
        <w:tc>
          <w:tcPr>
            <w:tcW w:w="666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rPr>
                <w:rFonts w:ascii="Calibri" w:hAnsi="Calibri" w:cs="Calibri"/>
              </w:rPr>
            </w:pPr>
            <w:r>
              <w:rPr>
                <w:rFonts w:ascii="Times New Roman CYR" w:hAnsi="Times New Roman CYR" w:cs="Times New Roman CYR"/>
                <w:color w:val="000000"/>
                <w:spacing w:val="-2"/>
                <w:sz w:val="26"/>
                <w:szCs w:val="26"/>
                <w:highlight w:val="white"/>
              </w:rPr>
              <w:t>Общее количество часов на</w:t>
            </w:r>
            <w:r>
              <w:rPr>
                <w:rFonts w:ascii="Times New Roman CYR" w:hAnsi="Times New Roman CYR" w:cs="Times New Roman CYR"/>
                <w:sz w:val="26"/>
                <w:szCs w:val="26"/>
                <w:highlight w:val="white"/>
              </w:rPr>
              <w:t xml:space="preserve"> </w:t>
            </w:r>
            <w:r>
              <w:rPr>
                <w:rFonts w:ascii="Times New Roman CYR" w:hAnsi="Times New Roman CYR" w:cs="Times New Roman CYR"/>
                <w:color w:val="000000"/>
                <w:spacing w:val="-3"/>
                <w:sz w:val="26"/>
                <w:szCs w:val="26"/>
                <w:highlight w:val="white"/>
              </w:rPr>
              <w:t xml:space="preserve">аудиторные занятия </w:t>
            </w:r>
            <w:r>
              <w:rPr>
                <w:rFonts w:ascii="Times New Roman CYR" w:hAnsi="Times New Roman CYR" w:cs="Times New Roman CYR"/>
                <w:color w:val="000000"/>
                <w:spacing w:val="1"/>
                <w:sz w:val="26"/>
                <w:szCs w:val="26"/>
                <w:highlight w:val="white"/>
              </w:rPr>
              <w:t>на  весь</w:t>
            </w:r>
            <w:r>
              <w:rPr>
                <w:rFonts w:ascii="Times New Roman CYR" w:hAnsi="Times New Roman CYR" w:cs="Times New Roman CYR"/>
                <w:sz w:val="26"/>
                <w:szCs w:val="26"/>
                <w:highlight w:val="white"/>
              </w:rPr>
              <w:t xml:space="preserve"> </w:t>
            </w:r>
            <w:r>
              <w:rPr>
                <w:rFonts w:ascii="Times New Roman CYR" w:hAnsi="Times New Roman CYR" w:cs="Times New Roman CYR"/>
                <w:color w:val="000000"/>
                <w:spacing w:val="-3"/>
                <w:sz w:val="26"/>
                <w:szCs w:val="26"/>
                <w:highlight w:val="white"/>
              </w:rPr>
              <w:t>период обучения</w:t>
            </w:r>
          </w:p>
        </w:tc>
        <w:tc>
          <w:tcPr>
            <w:tcW w:w="32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ind w:right="23"/>
              <w:jc w:val="center"/>
              <w:rPr>
                <w:rFonts w:ascii="Calibri" w:hAnsi="Calibri" w:cs="Calibri"/>
              </w:rPr>
            </w:pPr>
            <w:r>
              <w:rPr>
                <w:color w:val="000000"/>
                <w:sz w:val="26"/>
                <w:szCs w:val="26"/>
              </w:rPr>
              <w:t>147</w:t>
            </w:r>
          </w:p>
        </w:tc>
      </w:tr>
      <w:tr w:rsidR="00CC0B40" w:rsidTr="007E55B1">
        <w:trPr>
          <w:trHeight w:val="1"/>
        </w:trPr>
        <w:tc>
          <w:tcPr>
            <w:tcW w:w="666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rPr>
                <w:rFonts w:ascii="Calibri" w:hAnsi="Calibri" w:cs="Calibri"/>
              </w:rPr>
            </w:pPr>
            <w:r>
              <w:rPr>
                <w:rFonts w:ascii="Times New Roman CYR" w:hAnsi="Times New Roman CYR" w:cs="Times New Roman CYR"/>
                <w:color w:val="000000"/>
                <w:sz w:val="26"/>
                <w:szCs w:val="26"/>
                <w:highlight w:val="white"/>
              </w:rPr>
              <w:t xml:space="preserve">Количество часов на самостоятельную работу в </w:t>
            </w:r>
            <w:r>
              <w:rPr>
                <w:rFonts w:ascii="Times New Roman CYR" w:hAnsi="Times New Roman CYR" w:cs="Times New Roman CYR"/>
                <w:color w:val="000000"/>
                <w:spacing w:val="-4"/>
                <w:sz w:val="26"/>
                <w:szCs w:val="26"/>
                <w:highlight w:val="white"/>
              </w:rPr>
              <w:t>неделю</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pacing w:val="-10"/>
                <w:sz w:val="26"/>
                <w:szCs w:val="26"/>
                <w:lang w:val="en-US"/>
              </w:rPr>
              <w:t>0,5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pacing w:val="-10"/>
                <w:sz w:val="26"/>
                <w:szCs w:val="26"/>
                <w:lang w:val="en-US"/>
              </w:rPr>
              <w:t>0,5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pacing w:val="-10"/>
                <w:sz w:val="26"/>
                <w:szCs w:val="26"/>
                <w:lang w:val="en-US"/>
              </w:rPr>
              <w:t>0,5</w:t>
            </w:r>
          </w:p>
        </w:tc>
      </w:tr>
      <w:tr w:rsidR="00CC0B40" w:rsidTr="007E55B1">
        <w:trPr>
          <w:trHeight w:val="1"/>
        </w:trPr>
        <w:tc>
          <w:tcPr>
            <w:tcW w:w="666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ind w:right="40"/>
              <w:rPr>
                <w:rFonts w:ascii="Calibri" w:hAnsi="Calibri" w:cs="Calibri"/>
              </w:rPr>
            </w:pPr>
            <w:r>
              <w:rPr>
                <w:rFonts w:ascii="Times New Roman CYR" w:hAnsi="Times New Roman CYR" w:cs="Times New Roman CYR"/>
                <w:color w:val="000000"/>
                <w:spacing w:val="7"/>
                <w:sz w:val="26"/>
                <w:szCs w:val="26"/>
                <w:highlight w:val="white"/>
              </w:rPr>
              <w:t xml:space="preserve">Общее количество часов на </w:t>
            </w:r>
            <w:r>
              <w:rPr>
                <w:rFonts w:ascii="Times New Roman CYR" w:hAnsi="Times New Roman CYR" w:cs="Times New Roman CYR"/>
                <w:color w:val="000000"/>
                <w:spacing w:val="-1"/>
                <w:sz w:val="26"/>
                <w:szCs w:val="26"/>
                <w:highlight w:val="white"/>
              </w:rPr>
              <w:t>самостоятельную работу   по годам</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pacing w:val="-10"/>
                <w:sz w:val="26"/>
                <w:szCs w:val="26"/>
                <w:lang w:val="en-US"/>
              </w:rPr>
              <w:t>16</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pacing w:val="-10"/>
                <w:sz w:val="26"/>
                <w:szCs w:val="26"/>
                <w:lang w:val="en-US"/>
              </w:rPr>
              <w:t>16,5</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pacing w:val="-10"/>
                <w:sz w:val="26"/>
                <w:szCs w:val="26"/>
                <w:lang w:val="en-US"/>
              </w:rPr>
              <w:t>16,5</w:t>
            </w:r>
          </w:p>
        </w:tc>
      </w:tr>
      <w:tr w:rsidR="00CC0B40" w:rsidTr="007E55B1">
        <w:trPr>
          <w:trHeight w:val="697"/>
        </w:trPr>
        <w:tc>
          <w:tcPr>
            <w:tcW w:w="666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ind w:right="40"/>
              <w:rPr>
                <w:rFonts w:ascii="Calibri" w:hAnsi="Calibri" w:cs="Calibri"/>
              </w:rPr>
            </w:pPr>
            <w:r>
              <w:rPr>
                <w:rFonts w:ascii="Times New Roman CYR" w:hAnsi="Times New Roman CYR" w:cs="Times New Roman CYR"/>
                <w:color w:val="000000"/>
                <w:spacing w:val="7"/>
                <w:sz w:val="26"/>
                <w:szCs w:val="26"/>
                <w:highlight w:val="white"/>
              </w:rPr>
              <w:t xml:space="preserve">Общее количество часов на </w:t>
            </w:r>
            <w:r>
              <w:rPr>
                <w:rFonts w:ascii="Times New Roman CYR" w:hAnsi="Times New Roman CYR" w:cs="Times New Roman CYR"/>
                <w:color w:val="000000"/>
                <w:spacing w:val="-2"/>
                <w:sz w:val="26"/>
                <w:szCs w:val="26"/>
                <w:highlight w:val="white"/>
              </w:rPr>
              <w:t xml:space="preserve">внеаудиторную </w:t>
            </w:r>
            <w:r>
              <w:rPr>
                <w:rFonts w:ascii="Times New Roman CYR" w:hAnsi="Times New Roman CYR" w:cs="Times New Roman CYR"/>
                <w:color w:val="000000"/>
                <w:spacing w:val="-1"/>
                <w:sz w:val="26"/>
                <w:szCs w:val="26"/>
                <w:highlight w:val="white"/>
              </w:rPr>
              <w:t>(самостоятельную работу)</w:t>
            </w:r>
          </w:p>
        </w:tc>
        <w:tc>
          <w:tcPr>
            <w:tcW w:w="324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3"/>
              <w:jc w:val="center"/>
              <w:rPr>
                <w:rFonts w:ascii="Calibri" w:hAnsi="Calibri" w:cs="Calibri"/>
                <w:lang w:val="en-US"/>
              </w:rPr>
            </w:pPr>
            <w:r>
              <w:rPr>
                <w:color w:val="000000"/>
                <w:sz w:val="26"/>
                <w:szCs w:val="26"/>
                <w:lang w:val="en-US"/>
              </w:rPr>
              <w:t>49</w:t>
            </w:r>
          </w:p>
        </w:tc>
      </w:tr>
      <w:tr w:rsidR="00CC0B40" w:rsidTr="007E55B1">
        <w:trPr>
          <w:trHeight w:val="1"/>
        </w:trPr>
        <w:tc>
          <w:tcPr>
            <w:tcW w:w="666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40"/>
              <w:rPr>
                <w:rFonts w:ascii="Calibri" w:hAnsi="Calibri" w:cs="Calibri"/>
                <w:lang w:val="en-US"/>
              </w:rPr>
            </w:pPr>
            <w:r>
              <w:rPr>
                <w:rFonts w:ascii="Times New Roman CYR" w:hAnsi="Times New Roman CYR" w:cs="Times New Roman CYR"/>
                <w:sz w:val="26"/>
                <w:szCs w:val="26"/>
                <w:highlight w:val="white"/>
              </w:rPr>
              <w:t>Сводный хор</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ind w:right="23"/>
              <w:jc w:val="center"/>
              <w:rPr>
                <w:rFonts w:ascii="Calibri" w:hAnsi="Calibri" w:cs="Calibri"/>
              </w:rPr>
            </w:pPr>
            <w:r>
              <w:rPr>
                <w:color w:val="000000"/>
                <w:spacing w:val="-10"/>
                <w:sz w:val="26"/>
                <w:szCs w:val="26"/>
              </w:rPr>
              <w:t>12</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ind w:right="23"/>
              <w:jc w:val="center"/>
              <w:rPr>
                <w:rFonts w:ascii="Calibri" w:hAnsi="Calibri" w:cs="Calibri"/>
              </w:rPr>
            </w:pPr>
            <w:r>
              <w:rPr>
                <w:color w:val="000000"/>
                <w:spacing w:val="-10"/>
                <w:sz w:val="26"/>
                <w:szCs w:val="26"/>
              </w:rPr>
              <w:t>12</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ind w:right="23"/>
              <w:jc w:val="center"/>
              <w:rPr>
                <w:rFonts w:ascii="Calibri" w:hAnsi="Calibri" w:cs="Calibri"/>
              </w:rPr>
            </w:pPr>
            <w:r>
              <w:rPr>
                <w:color w:val="000000"/>
                <w:spacing w:val="-10"/>
                <w:sz w:val="26"/>
                <w:szCs w:val="26"/>
              </w:rPr>
              <w:t>12</w:t>
            </w:r>
          </w:p>
        </w:tc>
      </w:tr>
    </w:tbl>
    <w:p w:rsidR="00CC0B40" w:rsidRPr="00552F45" w:rsidRDefault="00552F45" w:rsidP="00C151F1">
      <w:pPr>
        <w:autoSpaceDE w:val="0"/>
        <w:autoSpaceDN w:val="0"/>
        <w:adjustRightInd w:val="0"/>
        <w:ind w:right="23"/>
        <w:jc w:val="both"/>
        <w:rPr>
          <w:rFonts w:ascii="Times New Roman CYR" w:hAnsi="Times New Roman CYR" w:cs="Times New Roman CYR"/>
          <w:color w:val="000000"/>
          <w:sz w:val="26"/>
          <w:szCs w:val="26"/>
          <w:highlight w:val="white"/>
        </w:rPr>
      </w:pPr>
      <w:r>
        <w:rPr>
          <w:color w:val="000000"/>
          <w:sz w:val="26"/>
          <w:szCs w:val="26"/>
        </w:rPr>
        <w:tab/>
      </w:r>
      <w:r w:rsidR="00CC0B40">
        <w:rPr>
          <w:rFonts w:ascii="Times New Roman CYR" w:hAnsi="Times New Roman CYR" w:cs="Times New Roman CYR"/>
          <w:color w:val="000000"/>
          <w:sz w:val="26"/>
          <w:szCs w:val="26"/>
          <w:highlight w:val="white"/>
        </w:rPr>
        <w:t xml:space="preserve">Предпрофессиональная общеобразовательная программа в области музыкального искусства </w:t>
      </w:r>
      <w:r w:rsidR="00CC0B40" w:rsidRPr="00CA03E6">
        <w:rPr>
          <w:color w:val="000000"/>
          <w:sz w:val="26"/>
          <w:szCs w:val="26"/>
          <w:highlight w:val="white"/>
        </w:rPr>
        <w:t>«</w:t>
      </w:r>
      <w:r w:rsidR="00CC0B40">
        <w:rPr>
          <w:rFonts w:ascii="Times New Roman CYR" w:hAnsi="Times New Roman CYR" w:cs="Times New Roman CYR"/>
          <w:color w:val="000000"/>
          <w:sz w:val="26"/>
          <w:szCs w:val="26"/>
          <w:highlight w:val="white"/>
        </w:rPr>
        <w:t>Духовые и ударные инструменты</w:t>
      </w:r>
      <w:r w:rsidR="00CC0B40" w:rsidRPr="00CA03E6">
        <w:rPr>
          <w:color w:val="000000"/>
          <w:sz w:val="26"/>
          <w:szCs w:val="26"/>
          <w:highlight w:val="white"/>
        </w:rPr>
        <w:t>», «</w:t>
      </w:r>
      <w:r w:rsidR="00CC0B40">
        <w:rPr>
          <w:rFonts w:ascii="Times New Roman CYR" w:hAnsi="Times New Roman CYR" w:cs="Times New Roman CYR"/>
          <w:color w:val="000000"/>
          <w:sz w:val="26"/>
          <w:szCs w:val="26"/>
          <w:highlight w:val="white"/>
        </w:rPr>
        <w:t>Народные инструменты</w:t>
      </w:r>
      <w:r w:rsidR="00CC0B40" w:rsidRPr="00CA03E6">
        <w:rPr>
          <w:color w:val="000000"/>
          <w:sz w:val="26"/>
          <w:szCs w:val="26"/>
          <w:highlight w:val="white"/>
        </w:rPr>
        <w:t>» (5-</w:t>
      </w:r>
      <w:r w:rsidR="00CC0B40">
        <w:rPr>
          <w:rFonts w:ascii="Times New Roman CYR" w:hAnsi="Times New Roman CYR" w:cs="Times New Roman CYR"/>
          <w:color w:val="000000"/>
          <w:sz w:val="26"/>
          <w:szCs w:val="26"/>
          <w:highlight w:val="white"/>
        </w:rPr>
        <w:t>летний срок обучения).</w:t>
      </w:r>
    </w:p>
    <w:tbl>
      <w:tblPr>
        <w:tblW w:w="0" w:type="auto"/>
        <w:tblInd w:w="108" w:type="dxa"/>
        <w:tblLayout w:type="fixed"/>
        <w:tblLook w:val="0000" w:firstRow="0" w:lastRow="0" w:firstColumn="0" w:lastColumn="0" w:noHBand="0" w:noVBand="0"/>
      </w:tblPr>
      <w:tblGrid>
        <w:gridCol w:w="6768"/>
        <w:gridCol w:w="3240"/>
      </w:tblGrid>
      <w:tr w:rsidR="00CC0B40" w:rsidTr="007E55B1">
        <w:trPr>
          <w:trHeight w:val="1"/>
        </w:trPr>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48"/>
              <w:rPr>
                <w:rFonts w:ascii="Calibri" w:hAnsi="Calibri" w:cs="Calibri"/>
                <w:lang w:val="en-US"/>
              </w:rPr>
            </w:pPr>
            <w:r>
              <w:rPr>
                <w:rFonts w:ascii="Times New Roman CYR" w:hAnsi="Times New Roman CYR" w:cs="Times New Roman CYR"/>
                <w:sz w:val="26"/>
                <w:szCs w:val="26"/>
                <w:highlight w:val="white"/>
              </w:rPr>
              <w:t>классы</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4"/>
              <w:jc w:val="center"/>
              <w:rPr>
                <w:rFonts w:ascii="Calibri" w:hAnsi="Calibri" w:cs="Calibri"/>
                <w:lang w:val="en-US"/>
              </w:rPr>
            </w:pPr>
            <w:r>
              <w:rPr>
                <w:color w:val="000000"/>
                <w:spacing w:val="-10"/>
                <w:sz w:val="26"/>
                <w:szCs w:val="26"/>
                <w:lang w:val="en-US"/>
              </w:rPr>
              <w:t>1</w:t>
            </w:r>
          </w:p>
        </w:tc>
      </w:tr>
      <w:tr w:rsidR="00CC0B40" w:rsidTr="007E55B1">
        <w:trPr>
          <w:trHeight w:val="1"/>
        </w:trPr>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ind w:right="48"/>
              <w:rPr>
                <w:rFonts w:ascii="Calibri" w:hAnsi="Calibri" w:cs="Calibri"/>
              </w:rPr>
            </w:pPr>
            <w:r>
              <w:rPr>
                <w:rFonts w:ascii="Times New Roman CYR" w:hAnsi="Times New Roman CYR" w:cs="Times New Roman CYR"/>
                <w:color w:val="000000"/>
                <w:spacing w:val="-3"/>
                <w:sz w:val="26"/>
                <w:szCs w:val="26"/>
                <w:highlight w:val="white"/>
              </w:rPr>
              <w:t xml:space="preserve">Максимальное    количество </w:t>
            </w:r>
            <w:r>
              <w:rPr>
                <w:rFonts w:ascii="Times New Roman CYR" w:hAnsi="Times New Roman CYR" w:cs="Times New Roman CYR"/>
                <w:color w:val="000000"/>
                <w:spacing w:val="-1"/>
                <w:sz w:val="26"/>
                <w:szCs w:val="26"/>
                <w:highlight w:val="white"/>
              </w:rPr>
              <w:t>часов занятий в неделю</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ind w:right="24"/>
              <w:jc w:val="center"/>
              <w:rPr>
                <w:rFonts w:ascii="Calibri" w:hAnsi="Calibri" w:cs="Calibri"/>
              </w:rPr>
            </w:pPr>
            <w:r>
              <w:rPr>
                <w:color w:val="000000"/>
                <w:spacing w:val="-10"/>
                <w:sz w:val="26"/>
                <w:szCs w:val="26"/>
                <w:lang w:val="en-US"/>
              </w:rPr>
              <w:t>1</w:t>
            </w:r>
            <w:r>
              <w:rPr>
                <w:color w:val="000000"/>
                <w:spacing w:val="-10"/>
                <w:sz w:val="26"/>
                <w:szCs w:val="26"/>
              </w:rPr>
              <w:t>,5</w:t>
            </w:r>
          </w:p>
        </w:tc>
      </w:tr>
      <w:tr w:rsidR="00CC0B40" w:rsidTr="007E55B1">
        <w:trPr>
          <w:trHeight w:val="1"/>
        </w:trPr>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ind w:right="43"/>
              <w:rPr>
                <w:rFonts w:ascii="Calibri" w:hAnsi="Calibri" w:cs="Calibri"/>
              </w:rPr>
            </w:pPr>
            <w:r>
              <w:rPr>
                <w:rFonts w:ascii="Times New Roman CYR" w:hAnsi="Times New Roman CYR" w:cs="Times New Roman CYR"/>
                <w:color w:val="000000"/>
                <w:spacing w:val="-1"/>
                <w:sz w:val="26"/>
                <w:szCs w:val="26"/>
                <w:highlight w:val="white"/>
              </w:rPr>
              <w:t xml:space="preserve">Общее максимальное </w:t>
            </w:r>
            <w:r>
              <w:rPr>
                <w:rFonts w:ascii="Times New Roman CYR" w:hAnsi="Times New Roman CYR" w:cs="Times New Roman CYR"/>
                <w:color w:val="000000"/>
                <w:spacing w:val="1"/>
                <w:sz w:val="26"/>
                <w:szCs w:val="26"/>
                <w:highlight w:val="white"/>
              </w:rPr>
              <w:t>количество часов на весь</w:t>
            </w:r>
            <w:r>
              <w:rPr>
                <w:rFonts w:ascii="Times New Roman CYR" w:hAnsi="Times New Roman CYR" w:cs="Times New Roman CYR"/>
                <w:sz w:val="26"/>
                <w:szCs w:val="26"/>
                <w:highlight w:val="white"/>
              </w:rPr>
              <w:t xml:space="preserve"> </w:t>
            </w:r>
            <w:r>
              <w:rPr>
                <w:rFonts w:ascii="Times New Roman CYR" w:hAnsi="Times New Roman CYR" w:cs="Times New Roman CYR"/>
                <w:color w:val="000000"/>
                <w:spacing w:val="-3"/>
                <w:sz w:val="26"/>
                <w:szCs w:val="26"/>
                <w:highlight w:val="white"/>
              </w:rPr>
              <w:t>период обучения</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ind w:right="24"/>
              <w:jc w:val="center"/>
              <w:rPr>
                <w:rFonts w:ascii="Calibri" w:hAnsi="Calibri" w:cs="Calibri"/>
              </w:rPr>
            </w:pPr>
            <w:r>
              <w:rPr>
                <w:color w:val="000000"/>
                <w:spacing w:val="-10"/>
                <w:sz w:val="26"/>
                <w:szCs w:val="26"/>
              </w:rPr>
              <w:t>66</w:t>
            </w:r>
          </w:p>
        </w:tc>
      </w:tr>
      <w:tr w:rsidR="00CC0B40" w:rsidTr="007E55B1">
        <w:trPr>
          <w:trHeight w:val="1"/>
        </w:trPr>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rPr>
                <w:rFonts w:ascii="Calibri" w:hAnsi="Calibri" w:cs="Calibri"/>
              </w:rPr>
            </w:pPr>
            <w:r>
              <w:rPr>
                <w:rFonts w:ascii="Times New Roman CYR" w:hAnsi="Times New Roman CYR" w:cs="Times New Roman CYR"/>
                <w:color w:val="000000"/>
                <w:spacing w:val="-2"/>
                <w:sz w:val="26"/>
                <w:szCs w:val="26"/>
                <w:highlight w:val="white"/>
              </w:rPr>
              <w:t>Общее количество часов на</w:t>
            </w:r>
            <w:r>
              <w:rPr>
                <w:rFonts w:ascii="Times New Roman CYR" w:hAnsi="Times New Roman CYR" w:cs="Times New Roman CYR"/>
                <w:sz w:val="26"/>
                <w:szCs w:val="26"/>
                <w:highlight w:val="white"/>
              </w:rPr>
              <w:t xml:space="preserve"> </w:t>
            </w:r>
            <w:r>
              <w:rPr>
                <w:rFonts w:ascii="Times New Roman CYR" w:hAnsi="Times New Roman CYR" w:cs="Times New Roman CYR"/>
                <w:color w:val="000000"/>
                <w:spacing w:val="-3"/>
                <w:sz w:val="26"/>
                <w:szCs w:val="26"/>
                <w:highlight w:val="white"/>
              </w:rPr>
              <w:t xml:space="preserve">аудиторные занятия </w:t>
            </w:r>
            <w:r>
              <w:rPr>
                <w:rFonts w:ascii="Times New Roman CYR" w:hAnsi="Times New Roman CYR" w:cs="Times New Roman CYR"/>
                <w:color w:val="000000"/>
                <w:spacing w:val="1"/>
                <w:sz w:val="26"/>
                <w:szCs w:val="26"/>
                <w:highlight w:val="white"/>
              </w:rPr>
              <w:t>на  весь</w:t>
            </w:r>
            <w:r>
              <w:rPr>
                <w:rFonts w:ascii="Times New Roman CYR" w:hAnsi="Times New Roman CYR" w:cs="Times New Roman CYR"/>
                <w:sz w:val="26"/>
                <w:szCs w:val="26"/>
                <w:highlight w:val="white"/>
              </w:rPr>
              <w:t xml:space="preserve"> </w:t>
            </w:r>
            <w:r>
              <w:rPr>
                <w:rFonts w:ascii="Times New Roman CYR" w:hAnsi="Times New Roman CYR" w:cs="Times New Roman CYR"/>
                <w:color w:val="000000"/>
                <w:spacing w:val="-3"/>
                <w:sz w:val="26"/>
                <w:szCs w:val="26"/>
                <w:highlight w:val="white"/>
              </w:rPr>
              <w:t>период обучения</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ind w:right="24"/>
              <w:jc w:val="center"/>
              <w:rPr>
                <w:rFonts w:ascii="Calibri" w:hAnsi="Calibri" w:cs="Calibri"/>
              </w:rPr>
            </w:pPr>
            <w:r>
              <w:rPr>
                <w:color w:val="000000"/>
                <w:spacing w:val="-10"/>
                <w:sz w:val="26"/>
                <w:szCs w:val="26"/>
              </w:rPr>
              <w:t>49,5</w:t>
            </w:r>
          </w:p>
        </w:tc>
      </w:tr>
      <w:tr w:rsidR="00CC0B40" w:rsidTr="007E55B1">
        <w:trPr>
          <w:trHeight w:val="1"/>
        </w:trPr>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rPr>
                <w:rFonts w:ascii="Calibri" w:hAnsi="Calibri" w:cs="Calibri"/>
              </w:rPr>
            </w:pPr>
            <w:r>
              <w:rPr>
                <w:rFonts w:ascii="Times New Roman CYR" w:hAnsi="Times New Roman CYR" w:cs="Times New Roman CYR"/>
                <w:color w:val="000000"/>
                <w:sz w:val="26"/>
                <w:szCs w:val="26"/>
                <w:highlight w:val="white"/>
              </w:rPr>
              <w:t xml:space="preserve">Количество часов на самостоятельную работу в </w:t>
            </w:r>
            <w:r>
              <w:rPr>
                <w:rFonts w:ascii="Times New Roman CYR" w:hAnsi="Times New Roman CYR" w:cs="Times New Roman CYR"/>
                <w:color w:val="000000"/>
                <w:spacing w:val="-4"/>
                <w:sz w:val="26"/>
                <w:szCs w:val="26"/>
                <w:highlight w:val="white"/>
              </w:rPr>
              <w:t>неделю</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4"/>
              <w:jc w:val="center"/>
              <w:rPr>
                <w:rFonts w:ascii="Calibri" w:hAnsi="Calibri" w:cs="Calibri"/>
                <w:lang w:val="en-US"/>
              </w:rPr>
            </w:pPr>
            <w:r>
              <w:rPr>
                <w:color w:val="000000"/>
                <w:spacing w:val="-10"/>
                <w:sz w:val="26"/>
                <w:szCs w:val="26"/>
                <w:lang w:val="en-US"/>
              </w:rPr>
              <w:t>0,5</w:t>
            </w:r>
          </w:p>
        </w:tc>
      </w:tr>
      <w:tr w:rsidR="00CC0B40" w:rsidTr="007E55B1">
        <w:trPr>
          <w:trHeight w:val="1"/>
        </w:trPr>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A03E6" w:rsidRDefault="00CC0B40" w:rsidP="007E55B1">
            <w:pPr>
              <w:autoSpaceDE w:val="0"/>
              <w:autoSpaceDN w:val="0"/>
              <w:adjustRightInd w:val="0"/>
              <w:ind w:right="40"/>
              <w:rPr>
                <w:rFonts w:ascii="Calibri" w:hAnsi="Calibri" w:cs="Calibri"/>
              </w:rPr>
            </w:pPr>
            <w:r>
              <w:rPr>
                <w:rFonts w:ascii="Times New Roman CYR" w:hAnsi="Times New Roman CYR" w:cs="Times New Roman CYR"/>
                <w:color w:val="000000"/>
                <w:spacing w:val="7"/>
                <w:sz w:val="26"/>
                <w:szCs w:val="26"/>
                <w:highlight w:val="white"/>
              </w:rPr>
              <w:t xml:space="preserve">Общее количество часов на </w:t>
            </w:r>
            <w:r>
              <w:rPr>
                <w:rFonts w:ascii="Times New Roman CYR" w:hAnsi="Times New Roman CYR" w:cs="Times New Roman CYR"/>
                <w:color w:val="000000"/>
                <w:spacing w:val="-2"/>
                <w:sz w:val="26"/>
                <w:szCs w:val="26"/>
                <w:highlight w:val="white"/>
              </w:rPr>
              <w:t xml:space="preserve">внеаудиторную </w:t>
            </w:r>
            <w:r>
              <w:rPr>
                <w:rFonts w:ascii="Times New Roman CYR" w:hAnsi="Times New Roman CYR" w:cs="Times New Roman CYR"/>
                <w:color w:val="000000"/>
                <w:spacing w:val="-1"/>
                <w:sz w:val="26"/>
                <w:szCs w:val="26"/>
                <w:highlight w:val="white"/>
              </w:rPr>
              <w:t>(самостоятельную работу)</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24"/>
              <w:jc w:val="center"/>
              <w:rPr>
                <w:rFonts w:ascii="Calibri" w:hAnsi="Calibri" w:cs="Calibri"/>
                <w:lang w:val="en-US"/>
              </w:rPr>
            </w:pPr>
            <w:r>
              <w:rPr>
                <w:color w:val="000000"/>
                <w:spacing w:val="-10"/>
                <w:sz w:val="26"/>
                <w:szCs w:val="26"/>
                <w:lang w:val="en-US"/>
              </w:rPr>
              <w:t>16,5</w:t>
            </w:r>
          </w:p>
        </w:tc>
      </w:tr>
      <w:tr w:rsidR="00CC0B40" w:rsidTr="007E55B1">
        <w:trPr>
          <w:trHeight w:val="1"/>
        </w:trPr>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CC0B40" w:rsidRDefault="00CC0B40" w:rsidP="007E55B1">
            <w:pPr>
              <w:autoSpaceDE w:val="0"/>
              <w:autoSpaceDN w:val="0"/>
              <w:adjustRightInd w:val="0"/>
              <w:ind w:right="40"/>
              <w:rPr>
                <w:rFonts w:ascii="Calibri" w:hAnsi="Calibri" w:cs="Calibri"/>
                <w:lang w:val="en-US"/>
              </w:rPr>
            </w:pPr>
            <w:r>
              <w:rPr>
                <w:rFonts w:ascii="Times New Roman CYR" w:hAnsi="Times New Roman CYR" w:cs="Times New Roman CYR"/>
                <w:sz w:val="26"/>
                <w:szCs w:val="26"/>
                <w:highlight w:val="white"/>
              </w:rPr>
              <w:t>Сводный хор</w:t>
            </w:r>
          </w:p>
        </w:tc>
        <w:tc>
          <w:tcPr>
            <w:tcW w:w="3240" w:type="dxa"/>
            <w:tcBorders>
              <w:top w:val="single" w:sz="2" w:space="0" w:color="000000"/>
              <w:left w:val="single" w:sz="2" w:space="0" w:color="000000"/>
              <w:bottom w:val="single" w:sz="2" w:space="0" w:color="000000"/>
              <w:right w:val="single" w:sz="2" w:space="0" w:color="000000"/>
            </w:tcBorders>
            <w:shd w:val="clear" w:color="000000" w:fill="FFFFFF"/>
          </w:tcPr>
          <w:p w:rsidR="00CC0B40" w:rsidRPr="00C151F1" w:rsidRDefault="00CC0B40" w:rsidP="007E55B1">
            <w:pPr>
              <w:autoSpaceDE w:val="0"/>
              <w:autoSpaceDN w:val="0"/>
              <w:adjustRightInd w:val="0"/>
              <w:ind w:right="24"/>
              <w:jc w:val="center"/>
              <w:rPr>
                <w:rFonts w:ascii="Calibri" w:hAnsi="Calibri" w:cs="Calibri"/>
              </w:rPr>
            </w:pPr>
            <w:r>
              <w:rPr>
                <w:color w:val="000000"/>
                <w:spacing w:val="-10"/>
                <w:sz w:val="26"/>
                <w:szCs w:val="26"/>
              </w:rPr>
              <w:t>12</w:t>
            </w:r>
          </w:p>
        </w:tc>
      </w:tr>
    </w:tbl>
    <w:p w:rsidR="00CC0B40" w:rsidRPr="00C00CCB" w:rsidRDefault="00CC0B40" w:rsidP="00C00CCB">
      <w:pPr>
        <w:pStyle w:val="a8"/>
        <w:tabs>
          <w:tab w:val="left" w:pos="993"/>
        </w:tabs>
        <w:jc w:val="both"/>
        <w:rPr>
          <w:rFonts w:ascii="Times New Roman" w:hAnsi="Times New Roman" w:cs="Times New Roman"/>
          <w:b/>
          <w:i/>
          <w:sz w:val="28"/>
          <w:szCs w:val="28"/>
        </w:rPr>
      </w:pPr>
      <w:r w:rsidRPr="00C00CCB">
        <w:rPr>
          <w:rFonts w:ascii="Times New Roman" w:hAnsi="Times New Roman" w:cs="Times New Roman"/>
          <w:b/>
          <w:i/>
          <w:sz w:val="28"/>
          <w:szCs w:val="28"/>
        </w:rPr>
        <w:t>Виды  внеаудиторной  работы:</w:t>
      </w:r>
    </w:p>
    <w:p w:rsidR="00CC0B40" w:rsidRPr="00C00CCB" w:rsidRDefault="00CC0B40" w:rsidP="00440ADC">
      <w:pPr>
        <w:ind w:firstLine="567"/>
        <w:rPr>
          <w:i/>
          <w:sz w:val="28"/>
          <w:szCs w:val="28"/>
        </w:rPr>
      </w:pPr>
      <w:r w:rsidRPr="00C00CCB">
        <w:rPr>
          <w:i/>
          <w:sz w:val="28"/>
          <w:szCs w:val="28"/>
        </w:rPr>
        <w:t>- выполнение  домашнего  задания;</w:t>
      </w:r>
    </w:p>
    <w:p w:rsidR="00CC0B40" w:rsidRPr="00C00CCB" w:rsidRDefault="00CC0B40" w:rsidP="00440ADC">
      <w:pPr>
        <w:ind w:firstLine="567"/>
        <w:rPr>
          <w:i/>
          <w:sz w:val="28"/>
          <w:szCs w:val="28"/>
        </w:rPr>
      </w:pPr>
      <w:r w:rsidRPr="00C00CCB">
        <w:rPr>
          <w:i/>
          <w:sz w:val="28"/>
          <w:szCs w:val="28"/>
        </w:rPr>
        <w:t>- подготовка  к  концертным  выступлениям;</w:t>
      </w:r>
    </w:p>
    <w:p w:rsidR="00CC0B40" w:rsidRPr="00C00CCB" w:rsidRDefault="00CC0B40" w:rsidP="00440ADC">
      <w:pPr>
        <w:ind w:firstLine="567"/>
        <w:rPr>
          <w:i/>
          <w:sz w:val="28"/>
          <w:szCs w:val="28"/>
        </w:rPr>
      </w:pPr>
      <w:r w:rsidRPr="00C00CCB">
        <w:rPr>
          <w:i/>
          <w:sz w:val="28"/>
          <w:szCs w:val="28"/>
        </w:rPr>
        <w:t>- посещение  учреждений  культуры  (филармоний,  театров,  концертных  залов  и  др.);</w:t>
      </w:r>
    </w:p>
    <w:p w:rsidR="00CC0B40" w:rsidRPr="00C00CCB" w:rsidRDefault="00CC0B40" w:rsidP="00440ADC">
      <w:pPr>
        <w:ind w:firstLine="556"/>
        <w:rPr>
          <w:i/>
          <w:sz w:val="28"/>
          <w:szCs w:val="28"/>
        </w:rPr>
      </w:pPr>
      <w:r w:rsidRPr="00C00CCB">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CC0B40" w:rsidRPr="0003042D" w:rsidRDefault="00CC0B40" w:rsidP="00440ADC">
      <w:pPr>
        <w:ind w:firstLine="556"/>
        <w:rPr>
          <w:b/>
          <w:i/>
          <w:sz w:val="28"/>
          <w:szCs w:val="28"/>
        </w:rPr>
      </w:pPr>
      <w:r w:rsidRPr="0003042D">
        <w:rPr>
          <w:b/>
          <w:i/>
          <w:sz w:val="28"/>
          <w:szCs w:val="28"/>
        </w:rPr>
        <w:t>Требования по годам обучения</w:t>
      </w:r>
    </w:p>
    <w:p w:rsidR="00CC0B40" w:rsidRPr="00785699" w:rsidRDefault="00CC0B40" w:rsidP="00440ADC">
      <w:pPr>
        <w:ind w:firstLine="709"/>
        <w:jc w:val="both"/>
        <w:rPr>
          <w:sz w:val="28"/>
          <w:szCs w:val="28"/>
        </w:rPr>
      </w:pPr>
      <w:r w:rsidRPr="00EA770A">
        <w:rPr>
          <w:color w:val="000000"/>
          <w:spacing w:val="2"/>
          <w:sz w:val="28"/>
          <w:szCs w:val="28"/>
        </w:rPr>
        <w:t xml:space="preserve">В течение учебного года планируется ряд творческих показов: открытые репетиции для родителей </w:t>
      </w:r>
      <w:r w:rsidRPr="00EA770A">
        <w:rPr>
          <w:color w:val="000000"/>
          <w:spacing w:val="3"/>
          <w:sz w:val="28"/>
          <w:szCs w:val="28"/>
        </w:rPr>
        <w:t>и преподавателей, отчетные концерты, мероприятия по пропаганде музыкальных знаний (концерты-</w:t>
      </w:r>
      <w:r w:rsidRPr="00EA770A">
        <w:rPr>
          <w:color w:val="000000"/>
          <w:spacing w:val="2"/>
          <w:sz w:val="28"/>
          <w:szCs w:val="28"/>
        </w:rPr>
        <w:t>лекции в общеобразовательных школах, в культурно-досуговых центрах</w:t>
      </w:r>
      <w:r w:rsidRPr="00EA770A">
        <w:rPr>
          <w:color w:val="000000"/>
          <w:spacing w:val="4"/>
          <w:sz w:val="28"/>
          <w:szCs w:val="28"/>
        </w:rPr>
        <w:t xml:space="preserve"> и пр.), участие в смотрах-конкурсах, </w:t>
      </w:r>
      <w:r w:rsidRPr="00EA770A">
        <w:rPr>
          <w:color w:val="000000"/>
          <w:spacing w:val="4"/>
          <w:sz w:val="28"/>
          <w:szCs w:val="28"/>
        </w:rPr>
        <w:lastRenderedPageBreak/>
        <w:t xml:space="preserve">фестивалях, концертно-массовых мероприятиях.     </w:t>
      </w:r>
      <w:r>
        <w:rPr>
          <w:i/>
          <w:iCs/>
          <w:sz w:val="28"/>
          <w:szCs w:val="28"/>
        </w:rPr>
        <w:tab/>
      </w:r>
      <w:r>
        <w:rPr>
          <w:i/>
          <w:iCs/>
          <w:sz w:val="28"/>
          <w:szCs w:val="28"/>
        </w:rPr>
        <w:tab/>
      </w:r>
      <w:r>
        <w:rPr>
          <w:i/>
          <w:iCs/>
          <w:sz w:val="28"/>
          <w:szCs w:val="28"/>
        </w:rPr>
        <w:tab/>
      </w:r>
      <w:r>
        <w:rPr>
          <w:i/>
          <w:iCs/>
          <w:sz w:val="28"/>
          <w:szCs w:val="28"/>
        </w:rPr>
        <w:tab/>
      </w:r>
      <w:r>
        <w:rPr>
          <w:i/>
          <w:iCs/>
          <w:sz w:val="28"/>
          <w:szCs w:val="28"/>
        </w:rPr>
        <w:tab/>
      </w:r>
      <w:r w:rsidRPr="00785699">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w:t>
      </w:r>
      <w:r w:rsidRPr="00785699">
        <w:rPr>
          <w:sz w:val="28"/>
          <w:szCs w:val="28"/>
          <w:lang w:val="en-US"/>
        </w:rPr>
        <w:t>a</w:t>
      </w:r>
      <w:r w:rsidRPr="00785699">
        <w:rPr>
          <w:sz w:val="28"/>
          <w:szCs w:val="28"/>
        </w:rPr>
        <w:t xml:space="preserve"> </w:t>
      </w:r>
      <w:r w:rsidRPr="00785699">
        <w:rPr>
          <w:sz w:val="28"/>
          <w:szCs w:val="28"/>
          <w:lang w:val="en-US"/>
        </w:rPr>
        <w:t>cappella</w:t>
      </w:r>
      <w:r w:rsidRPr="00785699">
        <w:rPr>
          <w:sz w:val="28"/>
          <w:szCs w:val="28"/>
        </w:rPr>
        <w:t>).</w:t>
      </w:r>
    </w:p>
    <w:p w:rsidR="00CC0B40" w:rsidRPr="009F3CAB" w:rsidRDefault="00CC0B40" w:rsidP="00440ADC">
      <w:pPr>
        <w:shd w:val="clear" w:color="auto" w:fill="FFFFFF"/>
        <w:ind w:firstLine="709"/>
        <w:jc w:val="both"/>
        <w:rPr>
          <w:b/>
          <w:i/>
          <w:sz w:val="28"/>
          <w:szCs w:val="28"/>
        </w:rPr>
      </w:pPr>
      <w:r w:rsidRPr="009F3CAB">
        <w:rPr>
          <w:b/>
          <w:i/>
          <w:sz w:val="28"/>
          <w:szCs w:val="28"/>
        </w:rPr>
        <w:t>Основные репертуарные принципы:</w:t>
      </w:r>
    </w:p>
    <w:p w:rsidR="00CC0B40" w:rsidRPr="00D6360C" w:rsidRDefault="00CC0B40" w:rsidP="00440ADC">
      <w:pPr>
        <w:pStyle w:val="aa"/>
        <w:numPr>
          <w:ilvl w:val="0"/>
          <w:numId w:val="8"/>
        </w:numPr>
        <w:tabs>
          <w:tab w:val="left" w:pos="851"/>
          <w:tab w:val="left" w:pos="993"/>
        </w:tabs>
        <w:ind w:left="0" w:firstLine="709"/>
        <w:rPr>
          <w:rFonts w:ascii="Times New Roman" w:hAnsi="Times New Roman"/>
          <w:b/>
          <w:sz w:val="28"/>
          <w:szCs w:val="28"/>
        </w:rPr>
      </w:pPr>
      <w:r w:rsidRPr="00D6360C">
        <w:rPr>
          <w:rFonts w:ascii="Times New Roman" w:hAnsi="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sz w:val="28"/>
          <w:szCs w:val="28"/>
        </w:rPr>
        <w:t>.</w:t>
      </w:r>
    </w:p>
    <w:p w:rsidR="00CC0B40" w:rsidRPr="00D6360C" w:rsidRDefault="00CC0B40" w:rsidP="00440ADC">
      <w:pPr>
        <w:pStyle w:val="aa"/>
        <w:numPr>
          <w:ilvl w:val="0"/>
          <w:numId w:val="8"/>
        </w:numPr>
        <w:tabs>
          <w:tab w:val="left" w:pos="851"/>
          <w:tab w:val="left" w:pos="993"/>
        </w:tabs>
        <w:ind w:left="0" w:firstLine="709"/>
        <w:rPr>
          <w:rFonts w:ascii="Times New Roman" w:hAnsi="Times New Roman"/>
          <w:b/>
          <w:sz w:val="28"/>
          <w:szCs w:val="28"/>
        </w:rPr>
      </w:pPr>
      <w:r w:rsidRPr="00D6360C">
        <w:rPr>
          <w:rFonts w:ascii="Times New Roman" w:hAnsi="Times New Roman"/>
          <w:sz w:val="28"/>
          <w:szCs w:val="28"/>
        </w:rPr>
        <w:t>Решение учебных задач.</w:t>
      </w:r>
    </w:p>
    <w:p w:rsidR="00CC0B40" w:rsidRPr="00D6360C" w:rsidRDefault="00CC0B40" w:rsidP="00440ADC">
      <w:pPr>
        <w:pStyle w:val="aa"/>
        <w:numPr>
          <w:ilvl w:val="0"/>
          <w:numId w:val="8"/>
        </w:numPr>
        <w:tabs>
          <w:tab w:val="left" w:pos="851"/>
          <w:tab w:val="left" w:pos="993"/>
        </w:tabs>
        <w:ind w:left="0" w:firstLine="709"/>
        <w:rPr>
          <w:rFonts w:ascii="Times New Roman" w:hAnsi="Times New Roman"/>
          <w:b/>
          <w:sz w:val="28"/>
          <w:szCs w:val="28"/>
        </w:rPr>
      </w:pPr>
      <w:r w:rsidRPr="00D6360C">
        <w:rPr>
          <w:rFonts w:ascii="Times New Roman" w:hAnsi="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CC0B40" w:rsidRPr="00D6360C" w:rsidRDefault="00CC0B40" w:rsidP="00440ADC">
      <w:pPr>
        <w:pStyle w:val="aa"/>
        <w:numPr>
          <w:ilvl w:val="0"/>
          <w:numId w:val="8"/>
        </w:numPr>
        <w:tabs>
          <w:tab w:val="left" w:pos="851"/>
          <w:tab w:val="left" w:pos="993"/>
        </w:tabs>
        <w:ind w:left="0" w:firstLine="709"/>
        <w:rPr>
          <w:rFonts w:ascii="Times New Roman" w:hAnsi="Times New Roman"/>
          <w:b/>
          <w:sz w:val="28"/>
          <w:szCs w:val="28"/>
        </w:rPr>
      </w:pPr>
      <w:r w:rsidRPr="00D6360C">
        <w:rPr>
          <w:rFonts w:ascii="Times New Roman" w:hAnsi="Times New Roman"/>
          <w:sz w:val="28"/>
          <w:szCs w:val="28"/>
        </w:rPr>
        <w:t>Содержание произведения.</w:t>
      </w:r>
    </w:p>
    <w:p w:rsidR="00CC0B40" w:rsidRPr="0003042D" w:rsidRDefault="00CC0B40" w:rsidP="00440ADC">
      <w:pPr>
        <w:pStyle w:val="aa"/>
        <w:numPr>
          <w:ilvl w:val="0"/>
          <w:numId w:val="8"/>
        </w:numPr>
        <w:tabs>
          <w:tab w:val="left" w:pos="851"/>
          <w:tab w:val="left" w:pos="993"/>
        </w:tabs>
        <w:ind w:left="0" w:firstLine="709"/>
        <w:rPr>
          <w:rFonts w:ascii="Times New Roman" w:hAnsi="Times New Roman"/>
          <w:b/>
          <w:sz w:val="28"/>
          <w:szCs w:val="28"/>
        </w:rPr>
      </w:pPr>
      <w:r w:rsidRPr="00D6360C">
        <w:rPr>
          <w:rFonts w:ascii="Times New Roman" w:hAnsi="Times New Roman"/>
          <w:sz w:val="28"/>
          <w:szCs w:val="28"/>
        </w:rPr>
        <w:t>Музыкальная форма (художественный образ произведения, выявление идейно-эмоционального смысла).</w:t>
      </w:r>
    </w:p>
    <w:p w:rsidR="00CC0B40" w:rsidRPr="00F5480A" w:rsidRDefault="00CC0B40" w:rsidP="00440ADC">
      <w:pPr>
        <w:pStyle w:val="aa"/>
        <w:numPr>
          <w:ilvl w:val="0"/>
          <w:numId w:val="8"/>
        </w:numPr>
        <w:tabs>
          <w:tab w:val="left" w:pos="851"/>
          <w:tab w:val="left" w:pos="993"/>
        </w:tabs>
        <w:ind w:left="0" w:firstLine="709"/>
        <w:rPr>
          <w:rFonts w:ascii="Times New Roman" w:hAnsi="Times New Roman"/>
          <w:b/>
          <w:sz w:val="28"/>
          <w:szCs w:val="28"/>
        </w:rPr>
      </w:pPr>
      <w:r w:rsidRPr="00660878">
        <w:rPr>
          <w:rFonts w:ascii="Times New Roman" w:hAnsi="Times New Roman"/>
          <w:sz w:val="28"/>
          <w:szCs w:val="28"/>
        </w:rPr>
        <w:t xml:space="preserve">Доступность:  </w:t>
      </w:r>
    </w:p>
    <w:p w:rsidR="00CC0B40" w:rsidRPr="00660878" w:rsidRDefault="00CC0B40" w:rsidP="00440ADC">
      <w:pPr>
        <w:pStyle w:val="aa"/>
        <w:tabs>
          <w:tab w:val="left" w:pos="851"/>
          <w:tab w:val="left" w:pos="993"/>
        </w:tabs>
        <w:ind w:left="709"/>
        <w:rPr>
          <w:rFonts w:ascii="Times New Roman" w:hAnsi="Times New Roman"/>
          <w:b/>
          <w:sz w:val="28"/>
          <w:szCs w:val="28"/>
        </w:rPr>
      </w:pPr>
      <w:r w:rsidRPr="00660878">
        <w:rPr>
          <w:rFonts w:ascii="Times New Roman" w:hAnsi="Times New Roman"/>
          <w:sz w:val="28"/>
          <w:szCs w:val="28"/>
        </w:rPr>
        <w:t>а) по содержанию</w:t>
      </w:r>
      <w:r>
        <w:rPr>
          <w:rFonts w:ascii="Times New Roman" w:hAnsi="Times New Roman"/>
          <w:sz w:val="28"/>
          <w:szCs w:val="28"/>
        </w:rPr>
        <w:t>;</w:t>
      </w:r>
      <w:r w:rsidRPr="00660878">
        <w:rPr>
          <w:rFonts w:ascii="Times New Roman" w:hAnsi="Times New Roman"/>
          <w:sz w:val="28"/>
          <w:szCs w:val="28"/>
        </w:rPr>
        <w:t xml:space="preserve"> </w:t>
      </w:r>
    </w:p>
    <w:p w:rsidR="00CC0B40" w:rsidRPr="00D6360C" w:rsidRDefault="00CC0B40" w:rsidP="00440ADC">
      <w:pPr>
        <w:pStyle w:val="aa"/>
        <w:tabs>
          <w:tab w:val="left" w:pos="851"/>
          <w:tab w:val="left" w:pos="993"/>
        </w:tabs>
        <w:ind w:left="0" w:firstLine="709"/>
        <w:rPr>
          <w:rFonts w:ascii="Times New Roman" w:hAnsi="Times New Roman"/>
          <w:sz w:val="28"/>
          <w:szCs w:val="28"/>
        </w:rPr>
      </w:pPr>
      <w:r w:rsidRPr="00D6360C">
        <w:rPr>
          <w:rFonts w:ascii="Times New Roman" w:hAnsi="Times New Roman"/>
          <w:sz w:val="28"/>
          <w:szCs w:val="28"/>
        </w:rPr>
        <w:t>б) по голосовым возможностям</w:t>
      </w:r>
      <w:r>
        <w:rPr>
          <w:rFonts w:ascii="Times New Roman" w:hAnsi="Times New Roman"/>
          <w:sz w:val="28"/>
          <w:szCs w:val="28"/>
        </w:rPr>
        <w:t>;</w:t>
      </w:r>
    </w:p>
    <w:p w:rsidR="00CC0B40" w:rsidRPr="00D6360C" w:rsidRDefault="00CC0B40" w:rsidP="00552F45">
      <w:pPr>
        <w:pStyle w:val="aa"/>
        <w:tabs>
          <w:tab w:val="left" w:pos="851"/>
          <w:tab w:val="left" w:pos="993"/>
        </w:tabs>
        <w:spacing w:after="0"/>
        <w:ind w:left="0" w:firstLine="709"/>
        <w:rPr>
          <w:rFonts w:ascii="Times New Roman" w:hAnsi="Times New Roman"/>
          <w:sz w:val="28"/>
          <w:szCs w:val="28"/>
        </w:rPr>
      </w:pPr>
      <w:r w:rsidRPr="00D6360C">
        <w:rPr>
          <w:rFonts w:ascii="Times New Roman" w:hAnsi="Times New Roman"/>
          <w:sz w:val="28"/>
          <w:szCs w:val="28"/>
        </w:rPr>
        <w:t>в) по техническим навыкам</w:t>
      </w:r>
      <w:r>
        <w:rPr>
          <w:rFonts w:ascii="Times New Roman" w:hAnsi="Times New Roman"/>
          <w:sz w:val="28"/>
          <w:szCs w:val="28"/>
        </w:rPr>
        <w:t>;</w:t>
      </w:r>
    </w:p>
    <w:p w:rsidR="00CC0B40" w:rsidRDefault="00CC0B40" w:rsidP="00552F45">
      <w:pPr>
        <w:tabs>
          <w:tab w:val="left" w:pos="851"/>
          <w:tab w:val="left" w:pos="993"/>
        </w:tabs>
        <w:ind w:firstLine="709"/>
        <w:rPr>
          <w:sz w:val="28"/>
          <w:szCs w:val="28"/>
        </w:rPr>
      </w:pPr>
      <w:r>
        <w:rPr>
          <w:sz w:val="28"/>
          <w:szCs w:val="28"/>
        </w:rPr>
        <w:t>7</w:t>
      </w:r>
      <w:r w:rsidRPr="00660878">
        <w:rPr>
          <w:sz w:val="28"/>
          <w:szCs w:val="28"/>
        </w:rPr>
        <w:t>.</w:t>
      </w:r>
      <w:r>
        <w:rPr>
          <w:sz w:val="28"/>
          <w:szCs w:val="28"/>
        </w:rPr>
        <w:t xml:space="preserve"> Разнообразие:  </w:t>
      </w:r>
      <w:r w:rsidRPr="00D6360C">
        <w:rPr>
          <w:sz w:val="28"/>
          <w:szCs w:val="28"/>
        </w:rPr>
        <w:t>а) по стилю</w:t>
      </w:r>
      <w:r>
        <w:rPr>
          <w:sz w:val="28"/>
          <w:szCs w:val="28"/>
        </w:rPr>
        <w:t>;</w:t>
      </w:r>
      <w:r w:rsidRPr="00D6360C">
        <w:rPr>
          <w:sz w:val="28"/>
          <w:szCs w:val="28"/>
        </w:rPr>
        <w:t xml:space="preserve">        </w:t>
      </w:r>
    </w:p>
    <w:p w:rsidR="00CC0B40" w:rsidRDefault="00CC0B40" w:rsidP="00440ADC">
      <w:pPr>
        <w:tabs>
          <w:tab w:val="left" w:pos="851"/>
          <w:tab w:val="left" w:pos="993"/>
        </w:tabs>
        <w:ind w:firstLine="709"/>
        <w:rPr>
          <w:sz w:val="28"/>
          <w:szCs w:val="28"/>
        </w:rPr>
      </w:pPr>
      <w:r>
        <w:rPr>
          <w:sz w:val="28"/>
          <w:szCs w:val="28"/>
        </w:rPr>
        <w:t xml:space="preserve">                              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CC0B40" w:rsidRDefault="00CC0B40" w:rsidP="00440ADC">
      <w:pPr>
        <w:tabs>
          <w:tab w:val="left" w:pos="851"/>
          <w:tab w:val="left" w:pos="993"/>
        </w:tabs>
        <w:ind w:firstLine="709"/>
        <w:rPr>
          <w:sz w:val="28"/>
          <w:szCs w:val="28"/>
        </w:rPr>
      </w:pPr>
      <w:r>
        <w:rPr>
          <w:sz w:val="28"/>
          <w:szCs w:val="28"/>
        </w:rPr>
        <w:t xml:space="preserve">                              </w:t>
      </w:r>
      <w:r w:rsidRPr="00D6360C">
        <w:rPr>
          <w:sz w:val="28"/>
          <w:szCs w:val="28"/>
        </w:rPr>
        <w:t>в) темп</w:t>
      </w:r>
      <w:r>
        <w:rPr>
          <w:sz w:val="28"/>
          <w:szCs w:val="28"/>
        </w:rPr>
        <w:t>у, нюансировке;</w:t>
      </w:r>
      <w:r w:rsidRPr="00D6360C">
        <w:rPr>
          <w:sz w:val="28"/>
          <w:szCs w:val="28"/>
        </w:rPr>
        <w:t xml:space="preserve">                                                                                                        </w:t>
      </w:r>
      <w:r>
        <w:rPr>
          <w:sz w:val="28"/>
          <w:szCs w:val="28"/>
        </w:rPr>
        <w:t xml:space="preserve"> </w:t>
      </w:r>
    </w:p>
    <w:p w:rsidR="00CC0B40" w:rsidRDefault="00CC0B40" w:rsidP="00440ADC">
      <w:pPr>
        <w:tabs>
          <w:tab w:val="left" w:pos="851"/>
          <w:tab w:val="left" w:pos="993"/>
        </w:tabs>
        <w:ind w:firstLine="709"/>
        <w:rPr>
          <w:sz w:val="28"/>
          <w:szCs w:val="28"/>
        </w:rPr>
      </w:pPr>
      <w:r>
        <w:rPr>
          <w:sz w:val="28"/>
          <w:szCs w:val="28"/>
        </w:rPr>
        <w:t xml:space="preserve">                              </w:t>
      </w:r>
      <w:r w:rsidRPr="00D6360C">
        <w:rPr>
          <w:sz w:val="28"/>
          <w:szCs w:val="28"/>
        </w:rPr>
        <w:t>г) по сложности</w:t>
      </w:r>
      <w:r>
        <w:rPr>
          <w:sz w:val="28"/>
          <w:szCs w:val="28"/>
        </w:rPr>
        <w:t>.</w:t>
      </w:r>
    </w:p>
    <w:p w:rsidR="00CC0B40" w:rsidRPr="00552F45" w:rsidRDefault="00CC0B40" w:rsidP="00552F45">
      <w:pPr>
        <w:pStyle w:val="3"/>
        <w:rPr>
          <w:szCs w:val="28"/>
        </w:rPr>
      </w:pPr>
      <w:r w:rsidRPr="00785699">
        <w:rPr>
          <w:szCs w:val="28"/>
        </w:rPr>
        <w:t>Вокально-хоровые навыки</w:t>
      </w:r>
    </w:p>
    <w:p w:rsidR="00CC0B40" w:rsidRPr="00785699" w:rsidRDefault="00CC0B40" w:rsidP="00440ADC">
      <w:pPr>
        <w:ind w:firstLine="708"/>
        <w:rPr>
          <w:sz w:val="28"/>
          <w:szCs w:val="28"/>
          <w:u w:val="single"/>
        </w:rPr>
      </w:pPr>
      <w:r w:rsidRPr="00F5480A">
        <w:rPr>
          <w:sz w:val="28"/>
          <w:szCs w:val="28"/>
          <w:u w:val="single"/>
        </w:rPr>
        <w:t>Певческая установка и дыхание</w:t>
      </w:r>
    </w:p>
    <w:p w:rsidR="00CC0B40" w:rsidRPr="00785699" w:rsidRDefault="00CC0B40" w:rsidP="00440ADC">
      <w:pPr>
        <w:ind w:firstLine="708"/>
        <w:jc w:val="both"/>
        <w:rPr>
          <w:i/>
          <w:iCs/>
          <w:sz w:val="28"/>
          <w:szCs w:val="28"/>
        </w:rPr>
      </w:pPr>
      <w:r w:rsidRPr="00785699">
        <w:rPr>
          <w:i/>
          <w:iCs/>
          <w:sz w:val="28"/>
          <w:szCs w:val="28"/>
        </w:rPr>
        <w:t>Младший хор</w:t>
      </w:r>
    </w:p>
    <w:p w:rsidR="00CC0B40" w:rsidRPr="00785699" w:rsidRDefault="00CC0B40" w:rsidP="00440ADC">
      <w:pPr>
        <w:jc w:val="both"/>
        <w:rPr>
          <w:sz w:val="28"/>
          <w:szCs w:val="28"/>
        </w:rPr>
      </w:pPr>
      <w:r w:rsidRPr="00785699">
        <w:rPr>
          <w:sz w:val="28"/>
          <w:szCs w:val="28"/>
        </w:rPr>
        <w:tab/>
        <w:t>Певческая установка, положение корпуса, головы, артикуляция при пении. Навыки пения сидя и стоя.</w:t>
      </w:r>
    </w:p>
    <w:p w:rsidR="00CC0B40" w:rsidRPr="00785699" w:rsidRDefault="00CC0B40" w:rsidP="00440ADC">
      <w:pPr>
        <w:jc w:val="both"/>
        <w:rPr>
          <w:sz w:val="28"/>
          <w:szCs w:val="28"/>
        </w:rPr>
      </w:pPr>
      <w:r w:rsidRPr="00785699">
        <w:rPr>
          <w:sz w:val="28"/>
          <w:szCs w:val="28"/>
        </w:rPr>
        <w:tab/>
        <w:t>Дыхание перед началом пения. Одновременный вдох и начало пения.</w:t>
      </w:r>
      <w:r>
        <w:rPr>
          <w:sz w:val="28"/>
          <w:szCs w:val="28"/>
        </w:rPr>
        <w:t xml:space="preserve"> </w:t>
      </w:r>
      <w:r w:rsidRPr="00785699">
        <w:rPr>
          <w:sz w:val="28"/>
          <w:szCs w:val="28"/>
        </w:rPr>
        <w:t xml:space="preserve">Различный характер дыхания перед началом пения в зависимости от характера  исполняемого произведения. </w:t>
      </w:r>
      <w:proofErr w:type="gramStart"/>
      <w:r w:rsidRPr="00785699">
        <w:rPr>
          <w:sz w:val="28"/>
          <w:szCs w:val="28"/>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785699">
        <w:rPr>
          <w:sz w:val="28"/>
          <w:szCs w:val="28"/>
        </w:rPr>
        <w:t xml:space="preserve"> Цезуры. Знакомство с навыками «цепного» дыхания.</w:t>
      </w:r>
    </w:p>
    <w:p w:rsidR="00CC0B40" w:rsidRPr="00785699" w:rsidRDefault="00CC0B40" w:rsidP="00440ADC">
      <w:pPr>
        <w:jc w:val="both"/>
        <w:rPr>
          <w:i/>
          <w:iCs/>
          <w:sz w:val="28"/>
          <w:szCs w:val="28"/>
        </w:rPr>
      </w:pPr>
      <w:r w:rsidRPr="00785699">
        <w:rPr>
          <w:sz w:val="28"/>
          <w:szCs w:val="28"/>
        </w:rPr>
        <w:tab/>
      </w:r>
      <w:r w:rsidRPr="00785699">
        <w:rPr>
          <w:i/>
          <w:iCs/>
          <w:sz w:val="28"/>
          <w:szCs w:val="28"/>
        </w:rPr>
        <w:t>Старший хор</w:t>
      </w:r>
    </w:p>
    <w:p w:rsidR="00CC0B40" w:rsidRPr="00785699" w:rsidRDefault="00CC0B40" w:rsidP="00440ADC">
      <w:pPr>
        <w:pStyle w:val="21"/>
        <w:rPr>
          <w:szCs w:val="28"/>
        </w:rPr>
      </w:pPr>
      <w:r w:rsidRPr="00785699">
        <w:rPr>
          <w:szCs w:val="28"/>
        </w:rPr>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CC0B40" w:rsidRPr="00F5480A" w:rsidRDefault="00CC0B40" w:rsidP="00440ADC">
      <w:pPr>
        <w:ind w:firstLine="708"/>
        <w:rPr>
          <w:sz w:val="28"/>
          <w:szCs w:val="28"/>
          <w:u w:val="single"/>
        </w:rPr>
      </w:pPr>
      <w:proofErr w:type="spellStart"/>
      <w:r w:rsidRPr="00785699">
        <w:rPr>
          <w:sz w:val="28"/>
          <w:szCs w:val="28"/>
          <w:u w:val="single"/>
        </w:rPr>
        <w:t>Звуковедение</w:t>
      </w:r>
      <w:proofErr w:type="spellEnd"/>
      <w:r w:rsidRPr="00785699">
        <w:rPr>
          <w:sz w:val="28"/>
          <w:szCs w:val="28"/>
          <w:u w:val="single"/>
        </w:rPr>
        <w:t xml:space="preserve"> и дикция</w:t>
      </w:r>
    </w:p>
    <w:p w:rsidR="00CC0B40" w:rsidRPr="00785699" w:rsidRDefault="00CC0B40" w:rsidP="00440ADC">
      <w:pPr>
        <w:ind w:firstLine="708"/>
        <w:rPr>
          <w:i/>
          <w:iCs/>
          <w:sz w:val="28"/>
          <w:szCs w:val="28"/>
        </w:rPr>
      </w:pPr>
      <w:r w:rsidRPr="00785699">
        <w:rPr>
          <w:i/>
          <w:iCs/>
          <w:sz w:val="28"/>
          <w:szCs w:val="28"/>
        </w:rPr>
        <w:t>Младший хор</w:t>
      </w:r>
    </w:p>
    <w:p w:rsidR="00CC0B40" w:rsidRPr="00A37794" w:rsidRDefault="00CC0B40" w:rsidP="00440ADC">
      <w:pPr>
        <w:jc w:val="both"/>
        <w:rPr>
          <w:sz w:val="28"/>
          <w:szCs w:val="28"/>
          <w:lang w:val="en-US"/>
        </w:rPr>
      </w:pPr>
      <w:r w:rsidRPr="00785699">
        <w:rPr>
          <w:sz w:val="28"/>
          <w:szCs w:val="28"/>
        </w:rPr>
        <w:tab/>
        <w:t>Естественный, свободный звук без крика и напряжения (</w:t>
      </w:r>
      <w:proofErr w:type="spellStart"/>
      <w:r w:rsidRPr="00785699">
        <w:rPr>
          <w:sz w:val="28"/>
          <w:szCs w:val="28"/>
        </w:rPr>
        <w:t>форсировки</w:t>
      </w:r>
      <w:proofErr w:type="spellEnd"/>
      <w:r w:rsidRPr="00785699">
        <w:rPr>
          <w:sz w:val="28"/>
          <w:szCs w:val="28"/>
        </w:rPr>
        <w:t>). Преимущественно мягкая атака звука. Округление гласных, способы их формирования в различных регистрах. Пение</w:t>
      </w:r>
      <w:r w:rsidRPr="00A37794">
        <w:rPr>
          <w:sz w:val="28"/>
          <w:szCs w:val="28"/>
          <w:lang w:val="en-US"/>
        </w:rPr>
        <w:t xml:space="preserve">  </w:t>
      </w:r>
      <w:r w:rsidRPr="00785699">
        <w:rPr>
          <w:sz w:val="28"/>
          <w:szCs w:val="28"/>
          <w:lang w:val="en-US"/>
        </w:rPr>
        <w:t>non</w:t>
      </w:r>
      <w:r w:rsidRPr="00A37794">
        <w:rPr>
          <w:sz w:val="28"/>
          <w:szCs w:val="28"/>
          <w:lang w:val="en-US"/>
        </w:rPr>
        <w:t xml:space="preserve"> </w:t>
      </w:r>
      <w:r w:rsidRPr="00785699">
        <w:rPr>
          <w:sz w:val="28"/>
          <w:szCs w:val="28"/>
          <w:lang w:val="en-US"/>
        </w:rPr>
        <w:t>legato</w:t>
      </w:r>
      <w:r w:rsidRPr="00A37794">
        <w:rPr>
          <w:sz w:val="28"/>
          <w:szCs w:val="28"/>
          <w:lang w:val="en-US"/>
        </w:rPr>
        <w:t xml:space="preserve"> </w:t>
      </w:r>
      <w:r w:rsidRPr="00785699">
        <w:rPr>
          <w:sz w:val="28"/>
          <w:szCs w:val="28"/>
        </w:rPr>
        <w:t>и</w:t>
      </w:r>
      <w:r w:rsidRPr="00A37794">
        <w:rPr>
          <w:sz w:val="28"/>
          <w:szCs w:val="28"/>
          <w:lang w:val="en-US"/>
        </w:rPr>
        <w:t xml:space="preserve"> </w:t>
      </w:r>
      <w:r w:rsidRPr="00785699">
        <w:rPr>
          <w:sz w:val="28"/>
          <w:szCs w:val="28"/>
          <w:lang w:val="en-US"/>
        </w:rPr>
        <w:t>legato</w:t>
      </w:r>
      <w:r w:rsidRPr="00A37794">
        <w:rPr>
          <w:sz w:val="28"/>
          <w:szCs w:val="28"/>
          <w:lang w:val="en-US"/>
        </w:rPr>
        <w:t xml:space="preserve">. </w:t>
      </w:r>
      <w:r w:rsidRPr="00785699">
        <w:rPr>
          <w:sz w:val="28"/>
          <w:szCs w:val="28"/>
        </w:rPr>
        <w:t>Нюансы</w:t>
      </w:r>
      <w:r w:rsidRPr="00A37794">
        <w:rPr>
          <w:sz w:val="28"/>
          <w:szCs w:val="28"/>
          <w:lang w:val="en-US"/>
        </w:rPr>
        <w:t xml:space="preserve"> – </w:t>
      </w:r>
      <w:r w:rsidRPr="00785699">
        <w:rPr>
          <w:sz w:val="28"/>
          <w:szCs w:val="28"/>
          <w:lang w:val="en-US"/>
        </w:rPr>
        <w:t>mf</w:t>
      </w:r>
      <w:r w:rsidRPr="00A37794">
        <w:rPr>
          <w:sz w:val="28"/>
          <w:szCs w:val="28"/>
          <w:lang w:val="en-US"/>
        </w:rPr>
        <w:t xml:space="preserve">, </w:t>
      </w:r>
      <w:proofErr w:type="spellStart"/>
      <w:r w:rsidRPr="00785699">
        <w:rPr>
          <w:sz w:val="28"/>
          <w:szCs w:val="28"/>
          <w:lang w:val="en-US"/>
        </w:rPr>
        <w:t>mp</w:t>
      </w:r>
      <w:proofErr w:type="spellEnd"/>
      <w:r w:rsidRPr="00A37794">
        <w:rPr>
          <w:sz w:val="28"/>
          <w:szCs w:val="28"/>
          <w:lang w:val="en-US"/>
        </w:rPr>
        <w:t xml:space="preserve">, </w:t>
      </w:r>
      <w:r w:rsidRPr="00785699">
        <w:rPr>
          <w:sz w:val="28"/>
          <w:szCs w:val="28"/>
          <w:lang w:val="en-US"/>
        </w:rPr>
        <w:t>p</w:t>
      </w:r>
      <w:r w:rsidRPr="00A37794">
        <w:rPr>
          <w:sz w:val="28"/>
          <w:szCs w:val="28"/>
          <w:lang w:val="en-US"/>
        </w:rPr>
        <w:t xml:space="preserve">, </w:t>
      </w:r>
      <w:r w:rsidRPr="00785699">
        <w:rPr>
          <w:sz w:val="28"/>
          <w:szCs w:val="28"/>
          <w:lang w:val="en-US"/>
        </w:rPr>
        <w:t>f</w:t>
      </w:r>
      <w:r w:rsidRPr="00A37794">
        <w:rPr>
          <w:sz w:val="28"/>
          <w:szCs w:val="28"/>
          <w:lang w:val="en-US"/>
        </w:rPr>
        <w:t>.</w:t>
      </w:r>
    </w:p>
    <w:p w:rsidR="00CC0B40" w:rsidRPr="00785699" w:rsidRDefault="00CC0B40" w:rsidP="00440ADC">
      <w:pPr>
        <w:jc w:val="both"/>
        <w:rPr>
          <w:sz w:val="28"/>
          <w:szCs w:val="28"/>
        </w:rPr>
      </w:pPr>
      <w:r w:rsidRPr="00A37794">
        <w:rPr>
          <w:sz w:val="28"/>
          <w:szCs w:val="28"/>
          <w:lang w:val="en-US"/>
        </w:rPr>
        <w:lastRenderedPageBreak/>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CC0B40" w:rsidRPr="00785699" w:rsidRDefault="00CC0B40" w:rsidP="00440ADC">
      <w:pPr>
        <w:ind w:firstLine="708"/>
        <w:rPr>
          <w:i/>
          <w:iCs/>
          <w:sz w:val="28"/>
          <w:szCs w:val="28"/>
        </w:rPr>
      </w:pPr>
      <w:r w:rsidRPr="00785699">
        <w:rPr>
          <w:i/>
          <w:iCs/>
          <w:sz w:val="28"/>
          <w:szCs w:val="28"/>
        </w:rPr>
        <w:t>Старший хор</w:t>
      </w:r>
    </w:p>
    <w:p w:rsidR="00CC0B40" w:rsidRPr="00785699" w:rsidRDefault="00CC0B40" w:rsidP="00440ADC">
      <w:pPr>
        <w:jc w:val="both"/>
        <w:rPr>
          <w:sz w:val="28"/>
          <w:szCs w:val="28"/>
        </w:rPr>
      </w:pPr>
      <w:r w:rsidRPr="00785699">
        <w:rPr>
          <w:sz w:val="28"/>
          <w:szCs w:val="28"/>
        </w:rPr>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785699">
        <w:rPr>
          <w:sz w:val="28"/>
          <w:szCs w:val="28"/>
          <w:lang w:val="en-US"/>
        </w:rPr>
        <w:t>p</w:t>
      </w:r>
      <w:r w:rsidRPr="00785699">
        <w:rPr>
          <w:sz w:val="28"/>
          <w:szCs w:val="28"/>
        </w:rPr>
        <w:t xml:space="preserve"> и </w:t>
      </w:r>
      <w:r w:rsidRPr="00785699">
        <w:rPr>
          <w:sz w:val="28"/>
          <w:szCs w:val="28"/>
          <w:lang w:val="en-US"/>
        </w:rPr>
        <w:t>pp</w:t>
      </w:r>
      <w:r w:rsidRPr="00785699">
        <w:rPr>
          <w:sz w:val="28"/>
          <w:szCs w:val="28"/>
        </w:rPr>
        <w:t>.</w:t>
      </w:r>
    </w:p>
    <w:p w:rsidR="00CC0B40" w:rsidRPr="00F5480A" w:rsidRDefault="00CC0B40" w:rsidP="00440ADC">
      <w:pPr>
        <w:ind w:firstLine="708"/>
        <w:rPr>
          <w:sz w:val="28"/>
          <w:szCs w:val="28"/>
          <w:u w:val="single"/>
        </w:rPr>
      </w:pPr>
      <w:r w:rsidRPr="00785699">
        <w:rPr>
          <w:sz w:val="28"/>
          <w:szCs w:val="28"/>
          <w:u w:val="single"/>
        </w:rPr>
        <w:t>Ансамбль и строй</w:t>
      </w:r>
    </w:p>
    <w:p w:rsidR="00CC0B40" w:rsidRPr="00785699" w:rsidRDefault="00CC0B40" w:rsidP="00440ADC">
      <w:pPr>
        <w:ind w:firstLine="708"/>
        <w:rPr>
          <w:i/>
          <w:iCs/>
          <w:sz w:val="28"/>
          <w:szCs w:val="28"/>
        </w:rPr>
      </w:pPr>
      <w:r w:rsidRPr="00785699">
        <w:rPr>
          <w:i/>
          <w:iCs/>
          <w:sz w:val="28"/>
          <w:szCs w:val="28"/>
        </w:rPr>
        <w:t>Младший хор</w:t>
      </w:r>
    </w:p>
    <w:p w:rsidR="00CC0B40" w:rsidRPr="00785699" w:rsidRDefault="00CC0B40" w:rsidP="00440ADC">
      <w:pPr>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CC0B40" w:rsidRPr="00785699" w:rsidRDefault="00CC0B40" w:rsidP="00440ADC">
      <w:pPr>
        <w:jc w:val="both"/>
        <w:rPr>
          <w:sz w:val="28"/>
          <w:szCs w:val="28"/>
        </w:rPr>
      </w:pPr>
      <w:r w:rsidRPr="00785699">
        <w:rPr>
          <w:sz w:val="28"/>
          <w:szCs w:val="28"/>
        </w:rPr>
        <w:tab/>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CC0B40" w:rsidRPr="00785699" w:rsidRDefault="00CC0B40" w:rsidP="00440ADC">
      <w:pPr>
        <w:ind w:firstLine="708"/>
        <w:rPr>
          <w:i/>
          <w:iCs/>
          <w:sz w:val="28"/>
          <w:szCs w:val="28"/>
        </w:rPr>
      </w:pPr>
      <w:r w:rsidRPr="00785699">
        <w:rPr>
          <w:i/>
          <w:iCs/>
          <w:sz w:val="28"/>
          <w:szCs w:val="28"/>
        </w:rPr>
        <w:t>Старший хор</w:t>
      </w:r>
    </w:p>
    <w:p w:rsidR="00CC0B40" w:rsidRPr="00785699" w:rsidRDefault="00CC0B40" w:rsidP="00440ADC">
      <w:pPr>
        <w:jc w:val="both"/>
        <w:rPr>
          <w:sz w:val="28"/>
          <w:szCs w:val="28"/>
        </w:rPr>
      </w:pPr>
      <w:r w:rsidRPr="00785699">
        <w:rPr>
          <w:sz w:val="28"/>
          <w:szCs w:val="28"/>
        </w:rPr>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CC0B40" w:rsidRPr="00785699" w:rsidRDefault="00CC0B40" w:rsidP="00440ADC">
      <w:pPr>
        <w:rPr>
          <w:sz w:val="28"/>
          <w:szCs w:val="28"/>
          <w:u w:val="single"/>
        </w:rPr>
      </w:pPr>
      <w:r w:rsidRPr="00785699">
        <w:rPr>
          <w:sz w:val="28"/>
          <w:szCs w:val="28"/>
        </w:rPr>
        <w:tab/>
        <w:t>Ф</w:t>
      </w:r>
      <w:r w:rsidRPr="00785699">
        <w:rPr>
          <w:sz w:val="28"/>
          <w:szCs w:val="28"/>
          <w:u w:val="single"/>
        </w:rPr>
        <w:t>ормирование исполнительских навыков</w:t>
      </w:r>
    </w:p>
    <w:p w:rsidR="00CC0B40" w:rsidRPr="00785699" w:rsidRDefault="00CC0B40" w:rsidP="00440ADC">
      <w:pPr>
        <w:rPr>
          <w:i/>
          <w:iCs/>
          <w:sz w:val="28"/>
          <w:szCs w:val="28"/>
        </w:rPr>
      </w:pPr>
      <w:r w:rsidRPr="00785699">
        <w:rPr>
          <w:sz w:val="28"/>
          <w:szCs w:val="28"/>
        </w:rPr>
        <w:tab/>
      </w:r>
      <w:r w:rsidRPr="00785699">
        <w:rPr>
          <w:i/>
          <w:iCs/>
          <w:sz w:val="28"/>
          <w:szCs w:val="28"/>
        </w:rPr>
        <w:t>Младший и старший хор</w:t>
      </w:r>
    </w:p>
    <w:p w:rsidR="00CC0B40" w:rsidRPr="00785699" w:rsidRDefault="00CC0B40" w:rsidP="00440ADC">
      <w:pPr>
        <w:jc w:val="both"/>
        <w:rPr>
          <w:sz w:val="28"/>
          <w:szCs w:val="28"/>
        </w:rPr>
      </w:pPr>
      <w:r w:rsidRPr="00785699">
        <w:rPr>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CC0B40" w:rsidRPr="00785699" w:rsidRDefault="00CC0B40" w:rsidP="00440ADC">
      <w:pPr>
        <w:jc w:val="both"/>
        <w:rPr>
          <w:sz w:val="28"/>
          <w:szCs w:val="28"/>
        </w:rPr>
      </w:pPr>
      <w:r w:rsidRPr="00785699">
        <w:rPr>
          <w:sz w:val="28"/>
          <w:szCs w:val="28"/>
        </w:rPr>
        <w:tab/>
        <w:t>Членение на мотивы, периоды, предложения, фразы. Определение формы.</w:t>
      </w:r>
    </w:p>
    <w:p w:rsidR="00CC0B40" w:rsidRPr="00785699" w:rsidRDefault="00CC0B40" w:rsidP="00440ADC">
      <w:pPr>
        <w:jc w:val="both"/>
        <w:rPr>
          <w:sz w:val="28"/>
          <w:szCs w:val="28"/>
        </w:rPr>
      </w:pPr>
      <w:r w:rsidRPr="00785699">
        <w:rPr>
          <w:sz w:val="28"/>
          <w:szCs w:val="28"/>
        </w:rPr>
        <w:tab/>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CC0B40" w:rsidRPr="00321059" w:rsidRDefault="00CC0B40" w:rsidP="00440ADC">
      <w:pPr>
        <w:jc w:val="both"/>
        <w:rPr>
          <w:sz w:val="16"/>
          <w:szCs w:val="16"/>
        </w:rPr>
      </w:pPr>
      <w:r w:rsidRPr="00785699">
        <w:rPr>
          <w:sz w:val="28"/>
          <w:szCs w:val="28"/>
        </w:rPr>
        <w:tab/>
        <w:t>Воспитание навыков понимания дирижерского жеста.</w:t>
      </w:r>
    </w:p>
    <w:p w:rsidR="00CC0B40" w:rsidRPr="00321059" w:rsidRDefault="00CC0B40" w:rsidP="00321059">
      <w:pPr>
        <w:pStyle w:val="1"/>
        <w:jc w:val="center"/>
        <w:rPr>
          <w:b/>
          <w:bCs/>
          <w:szCs w:val="28"/>
        </w:rPr>
      </w:pPr>
      <w:r w:rsidRPr="00785699">
        <w:rPr>
          <w:b/>
          <w:bCs/>
          <w:szCs w:val="28"/>
        </w:rPr>
        <w:t>Примерный репертуарный список</w:t>
      </w:r>
    </w:p>
    <w:p w:rsidR="00CC0B40" w:rsidRPr="00785699" w:rsidRDefault="00CC0B40" w:rsidP="00440ADC">
      <w:pPr>
        <w:pStyle w:val="5"/>
        <w:jc w:val="center"/>
        <w:rPr>
          <w:szCs w:val="28"/>
          <w:u w:val="single"/>
        </w:rPr>
      </w:pPr>
      <w:r w:rsidRPr="00785699">
        <w:rPr>
          <w:szCs w:val="28"/>
          <w:u w:val="single"/>
        </w:rPr>
        <w:t>Младший хор</w:t>
      </w:r>
    </w:p>
    <w:p w:rsidR="00CC0B40" w:rsidRPr="00785699" w:rsidRDefault="00CC0B40" w:rsidP="00440ADC">
      <w:pPr>
        <w:pStyle w:val="1"/>
        <w:ind w:firstLine="709"/>
        <w:jc w:val="both"/>
        <w:rPr>
          <w:szCs w:val="28"/>
        </w:rPr>
      </w:pPr>
      <w:r w:rsidRPr="00785699">
        <w:rPr>
          <w:szCs w:val="28"/>
        </w:rPr>
        <w:t>Аренский А. «Комар один, задумавшись»</w:t>
      </w:r>
      <w:r>
        <w:rPr>
          <w:szCs w:val="28"/>
        </w:rPr>
        <w:t xml:space="preserve">, </w:t>
      </w:r>
      <w:r w:rsidRPr="00785699">
        <w:rPr>
          <w:szCs w:val="28"/>
        </w:rPr>
        <w:t>«Птичка летит, летает»</w:t>
      </w:r>
      <w:r>
        <w:rPr>
          <w:szCs w:val="28"/>
        </w:rPr>
        <w:t xml:space="preserve">, </w:t>
      </w:r>
      <w:r w:rsidRPr="00785699">
        <w:rPr>
          <w:szCs w:val="28"/>
        </w:rPr>
        <w:t>«Спи дитя мое, усни»</w:t>
      </w:r>
    </w:p>
    <w:p w:rsidR="00CC0B40" w:rsidRPr="00785699" w:rsidRDefault="00CC0B40" w:rsidP="00440ADC">
      <w:pPr>
        <w:ind w:firstLine="709"/>
        <w:jc w:val="both"/>
        <w:rPr>
          <w:sz w:val="28"/>
          <w:szCs w:val="28"/>
        </w:rPr>
      </w:pPr>
      <w:r w:rsidRPr="00785699">
        <w:rPr>
          <w:sz w:val="28"/>
          <w:szCs w:val="28"/>
        </w:rPr>
        <w:t>Глинка М. «Ложится в поле мрак ночной» (из оперы «Руслан и Людмила»)</w:t>
      </w:r>
    </w:p>
    <w:p w:rsidR="00CC0B40" w:rsidRPr="00785699" w:rsidRDefault="00CC0B40" w:rsidP="00440ADC">
      <w:pPr>
        <w:ind w:firstLine="709"/>
        <w:jc w:val="both"/>
        <w:rPr>
          <w:sz w:val="28"/>
          <w:szCs w:val="28"/>
        </w:rPr>
      </w:pPr>
      <w:r w:rsidRPr="00785699">
        <w:rPr>
          <w:sz w:val="28"/>
          <w:szCs w:val="28"/>
        </w:rPr>
        <w:t>Гречанинов А. «Про теленочка»</w:t>
      </w:r>
      <w:r>
        <w:rPr>
          <w:sz w:val="28"/>
          <w:szCs w:val="28"/>
        </w:rPr>
        <w:t xml:space="preserve">, </w:t>
      </w:r>
      <w:r w:rsidRPr="00785699">
        <w:rPr>
          <w:sz w:val="28"/>
          <w:szCs w:val="28"/>
        </w:rPr>
        <w:t>«Призыв весны»</w:t>
      </w:r>
      <w:r>
        <w:rPr>
          <w:sz w:val="28"/>
          <w:szCs w:val="28"/>
        </w:rPr>
        <w:t xml:space="preserve">, </w:t>
      </w:r>
      <w:r w:rsidRPr="00785699">
        <w:rPr>
          <w:sz w:val="28"/>
          <w:szCs w:val="28"/>
        </w:rPr>
        <w:t>«Дон-дон»</w:t>
      </w:r>
      <w:r>
        <w:rPr>
          <w:sz w:val="28"/>
          <w:szCs w:val="28"/>
        </w:rPr>
        <w:t xml:space="preserve">, </w:t>
      </w:r>
      <w:r w:rsidRPr="00785699">
        <w:rPr>
          <w:sz w:val="28"/>
          <w:szCs w:val="28"/>
        </w:rPr>
        <w:t>«Маки-</w:t>
      </w:r>
      <w:proofErr w:type="spellStart"/>
      <w:r w:rsidRPr="00785699">
        <w:rPr>
          <w:sz w:val="28"/>
          <w:szCs w:val="28"/>
        </w:rPr>
        <w:t>маковочки</w:t>
      </w:r>
      <w:proofErr w:type="spellEnd"/>
      <w:r w:rsidRPr="00785699">
        <w:rPr>
          <w:sz w:val="28"/>
          <w:szCs w:val="28"/>
        </w:rPr>
        <w:t>»</w:t>
      </w:r>
    </w:p>
    <w:p w:rsidR="00CC0B40" w:rsidRPr="00785699" w:rsidRDefault="00CC0B40" w:rsidP="00440ADC">
      <w:pPr>
        <w:ind w:firstLine="709"/>
        <w:jc w:val="both"/>
        <w:rPr>
          <w:sz w:val="28"/>
          <w:szCs w:val="28"/>
        </w:rPr>
      </w:pPr>
      <w:r w:rsidRPr="00785699">
        <w:rPr>
          <w:sz w:val="28"/>
          <w:szCs w:val="28"/>
        </w:rPr>
        <w:t>Ипполитов-Иванов М. «Ноктюрн»</w:t>
      </w:r>
    </w:p>
    <w:p w:rsidR="00CC0B40" w:rsidRPr="00785699" w:rsidRDefault="00CC0B40" w:rsidP="00440ADC">
      <w:pPr>
        <w:ind w:firstLine="709"/>
        <w:jc w:val="both"/>
        <w:rPr>
          <w:sz w:val="28"/>
          <w:szCs w:val="28"/>
        </w:rPr>
      </w:pPr>
      <w:r w:rsidRPr="00785699">
        <w:rPr>
          <w:sz w:val="28"/>
          <w:szCs w:val="28"/>
        </w:rPr>
        <w:lastRenderedPageBreak/>
        <w:t>Калинников В. «Весна»</w:t>
      </w:r>
      <w:r>
        <w:rPr>
          <w:sz w:val="28"/>
          <w:szCs w:val="28"/>
        </w:rPr>
        <w:t xml:space="preserve">, </w:t>
      </w:r>
      <w:r w:rsidRPr="00785699">
        <w:rPr>
          <w:sz w:val="28"/>
          <w:szCs w:val="28"/>
        </w:rPr>
        <w:t>«Тень-тень»</w:t>
      </w:r>
      <w:r>
        <w:rPr>
          <w:sz w:val="28"/>
          <w:szCs w:val="28"/>
        </w:rPr>
        <w:t xml:space="preserve">, </w:t>
      </w:r>
      <w:r w:rsidRPr="00785699">
        <w:rPr>
          <w:sz w:val="28"/>
          <w:szCs w:val="28"/>
        </w:rPr>
        <w:t>«Киска»</w:t>
      </w:r>
    </w:p>
    <w:p w:rsidR="00CC0B40" w:rsidRPr="00785699" w:rsidRDefault="00CC0B40" w:rsidP="00440ADC">
      <w:pPr>
        <w:ind w:firstLine="709"/>
        <w:jc w:val="both"/>
        <w:rPr>
          <w:sz w:val="28"/>
          <w:szCs w:val="28"/>
        </w:rPr>
      </w:pPr>
      <w:r w:rsidRPr="00785699">
        <w:rPr>
          <w:sz w:val="28"/>
          <w:szCs w:val="28"/>
        </w:rPr>
        <w:t>Кюи Ц. «Майский день»</w:t>
      </w:r>
      <w:r>
        <w:rPr>
          <w:sz w:val="28"/>
          <w:szCs w:val="28"/>
        </w:rPr>
        <w:t xml:space="preserve">, </w:t>
      </w:r>
      <w:r w:rsidRPr="00785699">
        <w:rPr>
          <w:sz w:val="28"/>
          <w:szCs w:val="28"/>
        </w:rPr>
        <w:t>«Белка»</w:t>
      </w:r>
    </w:p>
    <w:p w:rsidR="00CC0B40" w:rsidRPr="00785699" w:rsidRDefault="00CC0B40" w:rsidP="00440ADC">
      <w:pPr>
        <w:ind w:firstLine="709"/>
        <w:jc w:val="both"/>
        <w:rPr>
          <w:sz w:val="28"/>
          <w:szCs w:val="28"/>
        </w:rPr>
      </w:pPr>
      <w:proofErr w:type="spellStart"/>
      <w:r w:rsidRPr="00785699">
        <w:rPr>
          <w:sz w:val="28"/>
          <w:szCs w:val="28"/>
        </w:rPr>
        <w:t>Лядов</w:t>
      </w:r>
      <w:proofErr w:type="spellEnd"/>
      <w:r w:rsidRPr="00785699">
        <w:rPr>
          <w:sz w:val="28"/>
          <w:szCs w:val="28"/>
        </w:rPr>
        <w:t xml:space="preserve"> А. «Колыбельная»</w:t>
      </w:r>
      <w:r>
        <w:rPr>
          <w:sz w:val="28"/>
          <w:szCs w:val="28"/>
        </w:rPr>
        <w:t xml:space="preserve">, </w:t>
      </w:r>
      <w:r w:rsidRPr="00785699">
        <w:rPr>
          <w:sz w:val="28"/>
          <w:szCs w:val="28"/>
        </w:rPr>
        <w:t>«</w:t>
      </w:r>
      <w:proofErr w:type="spellStart"/>
      <w:r w:rsidRPr="00785699">
        <w:rPr>
          <w:sz w:val="28"/>
          <w:szCs w:val="28"/>
        </w:rPr>
        <w:t>Окликание</w:t>
      </w:r>
      <w:proofErr w:type="spellEnd"/>
      <w:r w:rsidRPr="00785699">
        <w:rPr>
          <w:sz w:val="28"/>
          <w:szCs w:val="28"/>
        </w:rPr>
        <w:t xml:space="preserve"> дождя»</w:t>
      </w:r>
    </w:p>
    <w:p w:rsidR="00CC0B40" w:rsidRPr="00785699" w:rsidRDefault="00CC0B40" w:rsidP="00440ADC">
      <w:pPr>
        <w:ind w:firstLine="709"/>
        <w:jc w:val="both"/>
        <w:rPr>
          <w:sz w:val="28"/>
          <w:szCs w:val="28"/>
        </w:rPr>
      </w:pPr>
      <w:r w:rsidRPr="00785699">
        <w:rPr>
          <w:sz w:val="28"/>
          <w:szCs w:val="28"/>
        </w:rPr>
        <w:t xml:space="preserve">Римский-Корсаков Н. «Белка» (из оперы </w:t>
      </w:r>
      <w:r>
        <w:rPr>
          <w:sz w:val="28"/>
          <w:szCs w:val="28"/>
        </w:rPr>
        <w:t>«</w:t>
      </w:r>
      <w:r w:rsidRPr="00785699">
        <w:rPr>
          <w:sz w:val="28"/>
          <w:szCs w:val="28"/>
        </w:rPr>
        <w:t xml:space="preserve">Сказка о царе </w:t>
      </w:r>
      <w:proofErr w:type="spellStart"/>
      <w:r w:rsidRPr="00785699">
        <w:rPr>
          <w:sz w:val="28"/>
          <w:szCs w:val="28"/>
        </w:rPr>
        <w:t>Салтане</w:t>
      </w:r>
      <w:proofErr w:type="spellEnd"/>
      <w:r w:rsidRPr="00785699">
        <w:rPr>
          <w:sz w:val="28"/>
          <w:szCs w:val="28"/>
        </w:rPr>
        <w:t>»)</w:t>
      </w:r>
    </w:p>
    <w:p w:rsidR="00CC0B40" w:rsidRPr="00785699" w:rsidRDefault="00CC0B40" w:rsidP="00440ADC">
      <w:pPr>
        <w:ind w:firstLine="709"/>
        <w:jc w:val="both"/>
        <w:rPr>
          <w:sz w:val="28"/>
          <w:szCs w:val="28"/>
        </w:rPr>
      </w:pPr>
      <w:r w:rsidRPr="00785699">
        <w:rPr>
          <w:sz w:val="28"/>
          <w:szCs w:val="28"/>
        </w:rPr>
        <w:t>Чайковский П. «Мой садик»</w:t>
      </w:r>
      <w:r>
        <w:rPr>
          <w:sz w:val="28"/>
          <w:szCs w:val="28"/>
        </w:rPr>
        <w:t xml:space="preserve">, </w:t>
      </w:r>
      <w:r w:rsidRPr="00785699">
        <w:rPr>
          <w:sz w:val="28"/>
          <w:szCs w:val="28"/>
        </w:rPr>
        <w:t>«Осень»</w:t>
      </w:r>
      <w:r>
        <w:rPr>
          <w:sz w:val="28"/>
          <w:szCs w:val="28"/>
        </w:rPr>
        <w:t xml:space="preserve">, </w:t>
      </w:r>
      <w:r w:rsidRPr="00785699">
        <w:rPr>
          <w:sz w:val="28"/>
          <w:szCs w:val="28"/>
        </w:rPr>
        <w:t>«Хор мальчиков» (из оперы «Пиковая дама»)</w:t>
      </w:r>
      <w:r>
        <w:rPr>
          <w:sz w:val="28"/>
          <w:szCs w:val="28"/>
        </w:rPr>
        <w:t xml:space="preserve">, </w:t>
      </w:r>
      <w:r w:rsidRPr="00785699">
        <w:rPr>
          <w:sz w:val="28"/>
          <w:szCs w:val="28"/>
        </w:rPr>
        <w:t>«Песня о счастье» (из оперы «Орлеанская дева»</w:t>
      </w:r>
      <w:r>
        <w:rPr>
          <w:sz w:val="28"/>
          <w:szCs w:val="28"/>
        </w:rPr>
        <w:t>,</w:t>
      </w:r>
      <w:r w:rsidRPr="00785699">
        <w:rPr>
          <w:sz w:val="28"/>
          <w:szCs w:val="28"/>
        </w:rPr>
        <w:t xml:space="preserve"> обр. В. Соколова)</w:t>
      </w:r>
    </w:p>
    <w:p w:rsidR="00CC0B40" w:rsidRPr="00785699" w:rsidRDefault="00CC0B40" w:rsidP="00440ADC">
      <w:pPr>
        <w:ind w:firstLine="709"/>
        <w:jc w:val="both"/>
        <w:rPr>
          <w:sz w:val="28"/>
          <w:szCs w:val="28"/>
        </w:rPr>
      </w:pPr>
      <w:r w:rsidRPr="00785699">
        <w:rPr>
          <w:sz w:val="28"/>
          <w:szCs w:val="28"/>
        </w:rPr>
        <w:t>Чесноков П. «</w:t>
      </w:r>
      <w:proofErr w:type="spellStart"/>
      <w:r w:rsidRPr="00785699">
        <w:rPr>
          <w:sz w:val="28"/>
          <w:szCs w:val="28"/>
        </w:rPr>
        <w:t>Нюта</w:t>
      </w:r>
      <w:proofErr w:type="spellEnd"/>
      <w:r w:rsidRPr="00785699">
        <w:rPr>
          <w:sz w:val="28"/>
          <w:szCs w:val="28"/>
        </w:rPr>
        <w:t>-плакса»</w:t>
      </w:r>
    </w:p>
    <w:p w:rsidR="00CC0B40" w:rsidRPr="00785699" w:rsidRDefault="00CC0B40" w:rsidP="00440ADC">
      <w:pPr>
        <w:ind w:firstLine="709"/>
        <w:jc w:val="both"/>
        <w:rPr>
          <w:sz w:val="28"/>
          <w:szCs w:val="28"/>
        </w:rPr>
      </w:pPr>
      <w:proofErr w:type="spellStart"/>
      <w:r w:rsidRPr="00785699">
        <w:rPr>
          <w:sz w:val="28"/>
          <w:szCs w:val="28"/>
        </w:rPr>
        <w:t>Потоловский</w:t>
      </w:r>
      <w:proofErr w:type="spellEnd"/>
      <w:r w:rsidRPr="00785699">
        <w:rPr>
          <w:sz w:val="28"/>
          <w:szCs w:val="28"/>
        </w:rPr>
        <w:t xml:space="preserve"> Н. «Восход солнца»</w:t>
      </w:r>
    </w:p>
    <w:p w:rsidR="00CC0B40" w:rsidRPr="00785699" w:rsidRDefault="00CC0B40" w:rsidP="00440ADC">
      <w:pPr>
        <w:ind w:firstLine="709"/>
        <w:jc w:val="both"/>
        <w:rPr>
          <w:sz w:val="28"/>
          <w:szCs w:val="28"/>
        </w:rPr>
      </w:pPr>
      <w:r w:rsidRPr="00785699">
        <w:rPr>
          <w:sz w:val="28"/>
          <w:szCs w:val="28"/>
        </w:rPr>
        <w:t>Бетховен Л. «Малиновка»</w:t>
      </w:r>
      <w:r>
        <w:rPr>
          <w:sz w:val="28"/>
          <w:szCs w:val="28"/>
        </w:rPr>
        <w:t xml:space="preserve">, </w:t>
      </w:r>
      <w:r w:rsidRPr="00785699">
        <w:rPr>
          <w:sz w:val="28"/>
          <w:szCs w:val="28"/>
        </w:rPr>
        <w:t>«Весною»</w:t>
      </w:r>
      <w:r>
        <w:rPr>
          <w:sz w:val="28"/>
          <w:szCs w:val="28"/>
        </w:rPr>
        <w:t xml:space="preserve">, </w:t>
      </w:r>
      <w:r w:rsidRPr="00785699">
        <w:rPr>
          <w:sz w:val="28"/>
          <w:szCs w:val="28"/>
        </w:rPr>
        <w:t>«Край родной»</w:t>
      </w:r>
      <w:r>
        <w:rPr>
          <w:sz w:val="28"/>
          <w:szCs w:val="28"/>
        </w:rPr>
        <w:t xml:space="preserve">, </w:t>
      </w:r>
      <w:r w:rsidRPr="00785699">
        <w:rPr>
          <w:sz w:val="28"/>
          <w:szCs w:val="28"/>
        </w:rPr>
        <w:t>«Походная песня»</w:t>
      </w:r>
    </w:p>
    <w:p w:rsidR="00CC0B40" w:rsidRPr="00785699" w:rsidRDefault="00CC0B40" w:rsidP="00440ADC">
      <w:pPr>
        <w:ind w:firstLine="709"/>
        <w:jc w:val="both"/>
        <w:rPr>
          <w:sz w:val="28"/>
          <w:szCs w:val="28"/>
        </w:rPr>
      </w:pPr>
      <w:r w:rsidRPr="00785699">
        <w:rPr>
          <w:sz w:val="28"/>
          <w:szCs w:val="28"/>
        </w:rPr>
        <w:t>Брамс И. «Колыбельная»</w:t>
      </w:r>
    </w:p>
    <w:p w:rsidR="00CC0B40" w:rsidRPr="00785699" w:rsidRDefault="00CC0B40" w:rsidP="00440ADC">
      <w:pPr>
        <w:ind w:firstLine="709"/>
        <w:jc w:val="both"/>
        <w:rPr>
          <w:sz w:val="28"/>
          <w:szCs w:val="28"/>
        </w:rPr>
      </w:pPr>
      <w:r w:rsidRPr="00785699">
        <w:rPr>
          <w:sz w:val="28"/>
          <w:szCs w:val="28"/>
        </w:rPr>
        <w:t>Вебер К. «Вечерняя песня» (обр. В. Попова)</w:t>
      </w:r>
    </w:p>
    <w:p w:rsidR="00CC0B40" w:rsidRPr="00785699" w:rsidRDefault="00CC0B40" w:rsidP="00440ADC">
      <w:pPr>
        <w:ind w:firstLine="709"/>
        <w:jc w:val="both"/>
        <w:rPr>
          <w:sz w:val="28"/>
          <w:szCs w:val="28"/>
        </w:rPr>
      </w:pPr>
      <w:r w:rsidRPr="00785699">
        <w:rPr>
          <w:sz w:val="28"/>
          <w:szCs w:val="28"/>
        </w:rPr>
        <w:t>Мендельсон Ф. «Воскресный день»</w:t>
      </w:r>
    </w:p>
    <w:p w:rsidR="00CC0B40" w:rsidRPr="00785699" w:rsidRDefault="00CC0B40" w:rsidP="00440ADC">
      <w:pPr>
        <w:ind w:firstLine="709"/>
        <w:jc w:val="both"/>
        <w:rPr>
          <w:sz w:val="28"/>
          <w:szCs w:val="28"/>
        </w:rPr>
      </w:pPr>
      <w:r w:rsidRPr="00785699">
        <w:rPr>
          <w:sz w:val="28"/>
          <w:szCs w:val="28"/>
        </w:rPr>
        <w:t>Шуман Р. «Домик у моря»</w:t>
      </w:r>
    </w:p>
    <w:p w:rsidR="00CC0B40" w:rsidRPr="00785699" w:rsidRDefault="00CC0B40" w:rsidP="00440ADC">
      <w:pPr>
        <w:ind w:firstLine="709"/>
        <w:jc w:val="both"/>
        <w:rPr>
          <w:sz w:val="28"/>
          <w:szCs w:val="28"/>
        </w:rPr>
      </w:pPr>
      <w:proofErr w:type="spellStart"/>
      <w:r w:rsidRPr="00785699">
        <w:rPr>
          <w:sz w:val="28"/>
          <w:szCs w:val="28"/>
        </w:rPr>
        <w:t>Нисс</w:t>
      </w:r>
      <w:proofErr w:type="spellEnd"/>
      <w:r w:rsidRPr="00785699">
        <w:rPr>
          <w:sz w:val="28"/>
          <w:szCs w:val="28"/>
        </w:rPr>
        <w:t xml:space="preserve"> С. «Сон»</w:t>
      </w:r>
    </w:p>
    <w:p w:rsidR="00CC0B40" w:rsidRPr="00785699" w:rsidRDefault="00CC0B40" w:rsidP="00440ADC">
      <w:pPr>
        <w:ind w:firstLine="709"/>
        <w:jc w:val="both"/>
        <w:rPr>
          <w:sz w:val="28"/>
          <w:szCs w:val="28"/>
        </w:rPr>
      </w:pPr>
      <w:proofErr w:type="spellStart"/>
      <w:r w:rsidRPr="00785699">
        <w:rPr>
          <w:sz w:val="28"/>
          <w:szCs w:val="28"/>
        </w:rPr>
        <w:t>Калныньш</w:t>
      </w:r>
      <w:proofErr w:type="spellEnd"/>
      <w:r w:rsidRPr="00785699">
        <w:rPr>
          <w:sz w:val="28"/>
          <w:szCs w:val="28"/>
        </w:rPr>
        <w:t xml:space="preserve"> А. «Музыка»</w:t>
      </w:r>
    </w:p>
    <w:p w:rsidR="00CC0B40" w:rsidRPr="00785699" w:rsidRDefault="00CC0B40" w:rsidP="00440ADC">
      <w:pPr>
        <w:ind w:firstLine="709"/>
        <w:jc w:val="both"/>
        <w:rPr>
          <w:sz w:val="28"/>
          <w:szCs w:val="28"/>
        </w:rPr>
      </w:pPr>
      <w:proofErr w:type="spellStart"/>
      <w:r w:rsidRPr="00785699">
        <w:rPr>
          <w:sz w:val="28"/>
          <w:szCs w:val="28"/>
        </w:rPr>
        <w:t>Долуханян</w:t>
      </w:r>
      <w:proofErr w:type="spellEnd"/>
      <w:r w:rsidRPr="00785699">
        <w:rPr>
          <w:sz w:val="28"/>
          <w:szCs w:val="28"/>
        </w:rPr>
        <w:t xml:space="preserve"> А. «Прилетайте птицы»</w:t>
      </w:r>
    </w:p>
    <w:p w:rsidR="00CC0B40" w:rsidRPr="00785699" w:rsidRDefault="00CC0B40" w:rsidP="00440ADC">
      <w:pPr>
        <w:ind w:firstLine="709"/>
        <w:jc w:val="both"/>
        <w:rPr>
          <w:sz w:val="28"/>
          <w:szCs w:val="28"/>
        </w:rPr>
      </w:pPr>
      <w:r w:rsidRPr="00785699">
        <w:rPr>
          <w:sz w:val="28"/>
          <w:szCs w:val="28"/>
        </w:rPr>
        <w:t>Морозов И. «Про сверчка»</w:t>
      </w:r>
    </w:p>
    <w:p w:rsidR="00CC0B40" w:rsidRPr="00785699" w:rsidRDefault="00CC0B40" w:rsidP="00440ADC">
      <w:pPr>
        <w:ind w:firstLine="709"/>
        <w:jc w:val="both"/>
        <w:rPr>
          <w:sz w:val="28"/>
          <w:szCs w:val="28"/>
        </w:rPr>
      </w:pPr>
      <w:proofErr w:type="spellStart"/>
      <w:r w:rsidRPr="00785699">
        <w:rPr>
          <w:sz w:val="28"/>
          <w:szCs w:val="28"/>
        </w:rPr>
        <w:t>Парцхаладзе</w:t>
      </w:r>
      <w:proofErr w:type="spellEnd"/>
      <w:r w:rsidRPr="00785699">
        <w:rPr>
          <w:sz w:val="28"/>
          <w:szCs w:val="28"/>
        </w:rPr>
        <w:t xml:space="preserve"> М. «Здравствуй, школа»</w:t>
      </w:r>
      <w:r>
        <w:rPr>
          <w:sz w:val="28"/>
          <w:szCs w:val="28"/>
        </w:rPr>
        <w:t xml:space="preserve">, </w:t>
      </w:r>
      <w:r w:rsidRPr="00785699">
        <w:rPr>
          <w:sz w:val="28"/>
          <w:szCs w:val="28"/>
        </w:rPr>
        <w:t>«Наш край»</w:t>
      </w:r>
      <w:r>
        <w:rPr>
          <w:sz w:val="28"/>
          <w:szCs w:val="28"/>
        </w:rPr>
        <w:t xml:space="preserve">, </w:t>
      </w:r>
      <w:r w:rsidRPr="00785699">
        <w:rPr>
          <w:sz w:val="28"/>
          <w:szCs w:val="28"/>
        </w:rPr>
        <w:t>«Весна»</w:t>
      </w:r>
      <w:r>
        <w:rPr>
          <w:sz w:val="28"/>
          <w:szCs w:val="28"/>
        </w:rPr>
        <w:t xml:space="preserve">, </w:t>
      </w:r>
      <w:r w:rsidRPr="00785699">
        <w:rPr>
          <w:sz w:val="28"/>
          <w:szCs w:val="28"/>
        </w:rPr>
        <w:t>«Кукла»</w:t>
      </w:r>
      <w:r>
        <w:rPr>
          <w:sz w:val="28"/>
          <w:szCs w:val="28"/>
        </w:rPr>
        <w:t xml:space="preserve">, </w:t>
      </w:r>
      <w:r w:rsidRPr="00785699">
        <w:rPr>
          <w:sz w:val="28"/>
          <w:szCs w:val="28"/>
        </w:rPr>
        <w:t>«Конь вороной»</w:t>
      </w:r>
    </w:p>
    <w:p w:rsidR="00CC0B40" w:rsidRPr="00785699" w:rsidRDefault="00CC0B40" w:rsidP="00440ADC">
      <w:pPr>
        <w:ind w:firstLine="709"/>
        <w:jc w:val="both"/>
        <w:rPr>
          <w:sz w:val="28"/>
          <w:szCs w:val="28"/>
        </w:rPr>
      </w:pPr>
      <w:proofErr w:type="spellStart"/>
      <w:r w:rsidRPr="00785699">
        <w:rPr>
          <w:sz w:val="28"/>
          <w:szCs w:val="28"/>
        </w:rPr>
        <w:t>Попатенко</w:t>
      </w:r>
      <w:proofErr w:type="spellEnd"/>
      <w:r w:rsidRPr="00785699">
        <w:rPr>
          <w:sz w:val="28"/>
          <w:szCs w:val="28"/>
        </w:rPr>
        <w:t xml:space="preserve"> Т. «Горный ветер»</w:t>
      </w:r>
    </w:p>
    <w:p w:rsidR="00CC0B40" w:rsidRPr="00785699" w:rsidRDefault="00CC0B40" w:rsidP="00440ADC">
      <w:pPr>
        <w:ind w:firstLine="709"/>
        <w:jc w:val="both"/>
        <w:rPr>
          <w:sz w:val="28"/>
          <w:szCs w:val="28"/>
        </w:rPr>
      </w:pPr>
      <w:proofErr w:type="spellStart"/>
      <w:r w:rsidRPr="00785699">
        <w:rPr>
          <w:sz w:val="28"/>
          <w:szCs w:val="28"/>
        </w:rPr>
        <w:t>Подгайц</w:t>
      </w:r>
      <w:proofErr w:type="spellEnd"/>
      <w:r w:rsidRPr="00785699">
        <w:rPr>
          <w:sz w:val="28"/>
          <w:szCs w:val="28"/>
        </w:rPr>
        <w:t xml:space="preserve"> Е. «Облака»</w:t>
      </w:r>
    </w:p>
    <w:p w:rsidR="00CC0B40" w:rsidRPr="00785699" w:rsidRDefault="00CC0B40" w:rsidP="00440ADC">
      <w:pPr>
        <w:ind w:firstLine="709"/>
        <w:jc w:val="both"/>
        <w:rPr>
          <w:sz w:val="28"/>
          <w:szCs w:val="28"/>
        </w:rPr>
      </w:pPr>
      <w:proofErr w:type="spellStart"/>
      <w:r w:rsidRPr="00785699">
        <w:rPr>
          <w:sz w:val="28"/>
          <w:szCs w:val="28"/>
        </w:rPr>
        <w:t>Шаинский</w:t>
      </w:r>
      <w:proofErr w:type="spellEnd"/>
      <w:r w:rsidRPr="00785699">
        <w:rPr>
          <w:sz w:val="28"/>
          <w:szCs w:val="28"/>
        </w:rPr>
        <w:t xml:space="preserve"> В. «Мир похож на цветной луг»</w:t>
      </w:r>
    </w:p>
    <w:p w:rsidR="00CC0B40" w:rsidRPr="00785699" w:rsidRDefault="00CC0B40" w:rsidP="00440ADC">
      <w:pPr>
        <w:ind w:firstLine="709"/>
        <w:jc w:val="both"/>
        <w:rPr>
          <w:sz w:val="28"/>
          <w:szCs w:val="28"/>
        </w:rPr>
      </w:pPr>
      <w:proofErr w:type="spellStart"/>
      <w:r w:rsidRPr="00785699">
        <w:rPr>
          <w:sz w:val="28"/>
          <w:szCs w:val="28"/>
        </w:rPr>
        <w:t>Красев</w:t>
      </w:r>
      <w:proofErr w:type="spellEnd"/>
      <w:r w:rsidRPr="00785699">
        <w:rPr>
          <w:sz w:val="28"/>
          <w:szCs w:val="28"/>
        </w:rPr>
        <w:t xml:space="preserve"> М. Заключительный хор из оперы «Муха-Цокотуха»</w:t>
      </w:r>
    </w:p>
    <w:p w:rsidR="00CC0B40" w:rsidRPr="00785699" w:rsidRDefault="00CC0B40" w:rsidP="00440ADC">
      <w:pPr>
        <w:ind w:firstLine="709"/>
        <w:jc w:val="both"/>
        <w:rPr>
          <w:sz w:val="28"/>
          <w:szCs w:val="28"/>
        </w:rPr>
      </w:pPr>
      <w:r w:rsidRPr="00785699">
        <w:rPr>
          <w:sz w:val="28"/>
          <w:szCs w:val="28"/>
        </w:rPr>
        <w:t>Белорусская народная песня «Сел комарик на дубочек» (обр. С. Полонского)</w:t>
      </w:r>
    </w:p>
    <w:p w:rsidR="00CC0B40" w:rsidRPr="00785699" w:rsidRDefault="00CC0B40" w:rsidP="00440ADC">
      <w:pPr>
        <w:ind w:firstLine="709"/>
        <w:jc w:val="both"/>
        <w:rPr>
          <w:sz w:val="28"/>
          <w:szCs w:val="28"/>
        </w:rPr>
      </w:pPr>
      <w:r w:rsidRPr="00785699">
        <w:rPr>
          <w:sz w:val="28"/>
          <w:szCs w:val="28"/>
        </w:rPr>
        <w:t>Русская народная песня «Здравствуй, гостья-зима» (обр. Н. Римского-Корсакова)</w:t>
      </w:r>
    </w:p>
    <w:p w:rsidR="00CC0B40" w:rsidRPr="00785699" w:rsidRDefault="00CC0B40" w:rsidP="00440ADC">
      <w:pPr>
        <w:ind w:firstLine="709"/>
        <w:jc w:val="both"/>
        <w:rPr>
          <w:sz w:val="28"/>
          <w:szCs w:val="28"/>
        </w:rPr>
      </w:pPr>
      <w:r w:rsidRPr="00785699">
        <w:rPr>
          <w:sz w:val="28"/>
          <w:szCs w:val="28"/>
        </w:rPr>
        <w:t>Русская народная песня «Как на тоненький ледок» (обр. М. Иорданского)</w:t>
      </w:r>
    </w:p>
    <w:p w:rsidR="00CC0B40" w:rsidRPr="00785699" w:rsidRDefault="00CC0B40" w:rsidP="00440ADC">
      <w:pPr>
        <w:ind w:firstLine="709"/>
        <w:jc w:val="both"/>
        <w:rPr>
          <w:sz w:val="28"/>
          <w:szCs w:val="28"/>
        </w:rPr>
      </w:pPr>
      <w:r w:rsidRPr="00785699">
        <w:rPr>
          <w:sz w:val="28"/>
          <w:szCs w:val="28"/>
        </w:rPr>
        <w:t>Литовская народная песня «Солнышко вставало»</w:t>
      </w:r>
    </w:p>
    <w:p w:rsidR="00CC0B40" w:rsidRPr="0003042D" w:rsidRDefault="00CC0B40" w:rsidP="00440ADC">
      <w:pPr>
        <w:ind w:firstLine="709"/>
        <w:jc w:val="both"/>
        <w:rPr>
          <w:sz w:val="28"/>
          <w:szCs w:val="28"/>
        </w:rPr>
      </w:pPr>
      <w:r w:rsidRPr="00785699">
        <w:rPr>
          <w:sz w:val="28"/>
          <w:szCs w:val="28"/>
        </w:rPr>
        <w:t>«10 русский народных песен» (в свободной обр. Григоренко)</w:t>
      </w:r>
    </w:p>
    <w:p w:rsidR="00CC0B40" w:rsidRPr="00785699" w:rsidRDefault="00CC0B40" w:rsidP="00440ADC">
      <w:pPr>
        <w:ind w:firstLine="709"/>
        <w:jc w:val="both"/>
        <w:rPr>
          <w:i/>
          <w:iCs/>
          <w:sz w:val="28"/>
          <w:szCs w:val="28"/>
          <w:u w:val="single"/>
        </w:rPr>
      </w:pPr>
      <w:r w:rsidRPr="00785699">
        <w:rPr>
          <w:i/>
          <w:iCs/>
          <w:sz w:val="28"/>
          <w:szCs w:val="28"/>
          <w:u w:val="single"/>
        </w:rPr>
        <w:t>Старший хор</w:t>
      </w:r>
    </w:p>
    <w:p w:rsidR="00CC0B40" w:rsidRPr="00785699" w:rsidRDefault="00CC0B40" w:rsidP="00440ADC">
      <w:pPr>
        <w:pStyle w:val="a3"/>
        <w:spacing w:line="240" w:lineRule="auto"/>
        <w:ind w:firstLine="709"/>
        <w:jc w:val="both"/>
        <w:rPr>
          <w:szCs w:val="28"/>
        </w:rPr>
      </w:pPr>
      <w:r w:rsidRPr="00785699">
        <w:rPr>
          <w:szCs w:val="28"/>
        </w:rPr>
        <w:t>Бородин А. «Улетай на крыльях ветра» (хор из оперы «Князь Игорь»)</w:t>
      </w:r>
    </w:p>
    <w:p w:rsidR="00CC0B40" w:rsidRPr="00785699" w:rsidRDefault="00CC0B40" w:rsidP="00440ADC">
      <w:pPr>
        <w:ind w:firstLine="709"/>
        <w:jc w:val="both"/>
        <w:rPr>
          <w:sz w:val="28"/>
          <w:szCs w:val="28"/>
        </w:rPr>
      </w:pPr>
      <w:proofErr w:type="spellStart"/>
      <w:r w:rsidRPr="00785699">
        <w:rPr>
          <w:sz w:val="28"/>
          <w:szCs w:val="28"/>
        </w:rPr>
        <w:t>Борнтянский</w:t>
      </w:r>
      <w:proofErr w:type="spellEnd"/>
      <w:r w:rsidRPr="00785699">
        <w:rPr>
          <w:sz w:val="28"/>
          <w:szCs w:val="28"/>
        </w:rPr>
        <w:t xml:space="preserve"> Д. «Славу поем»</w:t>
      </w:r>
      <w:r>
        <w:rPr>
          <w:sz w:val="28"/>
          <w:szCs w:val="28"/>
        </w:rPr>
        <w:t xml:space="preserve">, </w:t>
      </w:r>
      <w:r w:rsidRPr="00785699">
        <w:rPr>
          <w:sz w:val="28"/>
          <w:szCs w:val="28"/>
        </w:rPr>
        <w:t>«Утро»</w:t>
      </w:r>
      <w:r>
        <w:rPr>
          <w:sz w:val="28"/>
          <w:szCs w:val="28"/>
        </w:rPr>
        <w:t xml:space="preserve">, </w:t>
      </w:r>
      <w:r w:rsidRPr="00785699">
        <w:rPr>
          <w:sz w:val="28"/>
          <w:szCs w:val="28"/>
        </w:rPr>
        <w:t>«Вечер»</w:t>
      </w:r>
    </w:p>
    <w:p w:rsidR="00CC0B40" w:rsidRPr="00785699" w:rsidRDefault="00CC0B40" w:rsidP="00440ADC">
      <w:pPr>
        <w:ind w:firstLine="709"/>
        <w:jc w:val="both"/>
        <w:rPr>
          <w:sz w:val="28"/>
          <w:szCs w:val="28"/>
        </w:rPr>
      </w:pPr>
      <w:r w:rsidRPr="00785699">
        <w:rPr>
          <w:sz w:val="28"/>
          <w:szCs w:val="28"/>
        </w:rPr>
        <w:t>Глинка М. «</w:t>
      </w:r>
      <w:proofErr w:type="spellStart"/>
      <w:r w:rsidRPr="00785699">
        <w:rPr>
          <w:sz w:val="28"/>
          <w:szCs w:val="28"/>
        </w:rPr>
        <w:t>Разгулялися</w:t>
      </w:r>
      <w:proofErr w:type="spellEnd"/>
      <w:r w:rsidRPr="00785699">
        <w:rPr>
          <w:sz w:val="28"/>
          <w:szCs w:val="28"/>
        </w:rPr>
        <w:t xml:space="preserve">, </w:t>
      </w:r>
      <w:proofErr w:type="spellStart"/>
      <w:r w:rsidRPr="00785699">
        <w:rPr>
          <w:sz w:val="28"/>
          <w:szCs w:val="28"/>
        </w:rPr>
        <w:t>разливалися</w:t>
      </w:r>
      <w:proofErr w:type="spellEnd"/>
      <w:r w:rsidRPr="00785699">
        <w:rPr>
          <w:sz w:val="28"/>
          <w:szCs w:val="28"/>
        </w:rPr>
        <w:t>» (хор из оперы «Иван Сусанин»)</w:t>
      </w:r>
      <w:r>
        <w:rPr>
          <w:sz w:val="28"/>
          <w:szCs w:val="28"/>
        </w:rPr>
        <w:t xml:space="preserve">, </w:t>
      </w:r>
      <w:r w:rsidRPr="00785699">
        <w:rPr>
          <w:sz w:val="28"/>
          <w:szCs w:val="28"/>
        </w:rPr>
        <w:t>«Попутная песня» (</w:t>
      </w:r>
      <w:proofErr w:type="spellStart"/>
      <w:r w:rsidRPr="00785699">
        <w:rPr>
          <w:sz w:val="28"/>
          <w:szCs w:val="28"/>
        </w:rPr>
        <w:t>перел</w:t>
      </w:r>
      <w:proofErr w:type="spellEnd"/>
      <w:r w:rsidRPr="00785699">
        <w:rPr>
          <w:sz w:val="28"/>
          <w:szCs w:val="28"/>
        </w:rPr>
        <w:t>. В. Соколова»)</w:t>
      </w:r>
      <w:r>
        <w:rPr>
          <w:sz w:val="28"/>
          <w:szCs w:val="28"/>
        </w:rPr>
        <w:t xml:space="preserve">, </w:t>
      </w:r>
      <w:r w:rsidRPr="00785699">
        <w:rPr>
          <w:sz w:val="28"/>
          <w:szCs w:val="28"/>
        </w:rPr>
        <w:t>«Патриотическая песня»</w:t>
      </w:r>
      <w:r>
        <w:rPr>
          <w:sz w:val="28"/>
          <w:szCs w:val="28"/>
        </w:rPr>
        <w:t xml:space="preserve">, </w:t>
      </w:r>
      <w:r w:rsidRPr="00785699">
        <w:rPr>
          <w:sz w:val="28"/>
          <w:szCs w:val="28"/>
        </w:rPr>
        <w:t>«Славься» (хор из оперы «Иван Сусанин»)</w:t>
      </w:r>
    </w:p>
    <w:p w:rsidR="00CC0B40" w:rsidRPr="00785699" w:rsidRDefault="00CC0B40" w:rsidP="00440ADC">
      <w:pPr>
        <w:ind w:firstLine="709"/>
        <w:jc w:val="both"/>
        <w:rPr>
          <w:sz w:val="28"/>
          <w:szCs w:val="28"/>
        </w:rPr>
      </w:pPr>
      <w:r w:rsidRPr="00785699">
        <w:rPr>
          <w:sz w:val="28"/>
          <w:szCs w:val="28"/>
        </w:rPr>
        <w:t>Гречанинов А. «Пчелка»</w:t>
      </w:r>
      <w:r>
        <w:rPr>
          <w:sz w:val="28"/>
          <w:szCs w:val="28"/>
        </w:rPr>
        <w:t xml:space="preserve">, </w:t>
      </w:r>
      <w:r w:rsidRPr="00785699">
        <w:rPr>
          <w:sz w:val="28"/>
          <w:szCs w:val="28"/>
        </w:rPr>
        <w:t>«Весна идет»</w:t>
      </w:r>
      <w:r>
        <w:rPr>
          <w:sz w:val="28"/>
          <w:szCs w:val="28"/>
        </w:rPr>
        <w:t xml:space="preserve">, </w:t>
      </w:r>
      <w:r w:rsidRPr="00785699">
        <w:rPr>
          <w:sz w:val="28"/>
          <w:szCs w:val="28"/>
        </w:rPr>
        <w:t>«Васька»</w:t>
      </w:r>
      <w:r>
        <w:rPr>
          <w:sz w:val="28"/>
          <w:szCs w:val="28"/>
        </w:rPr>
        <w:t xml:space="preserve">, </w:t>
      </w:r>
      <w:r w:rsidRPr="00785699">
        <w:rPr>
          <w:sz w:val="28"/>
          <w:szCs w:val="28"/>
        </w:rPr>
        <w:t>«Урожай»</w:t>
      </w:r>
    </w:p>
    <w:p w:rsidR="00CC0B40" w:rsidRPr="00785699" w:rsidRDefault="00CC0B40" w:rsidP="00440ADC">
      <w:pPr>
        <w:ind w:firstLine="709"/>
        <w:jc w:val="both"/>
        <w:rPr>
          <w:sz w:val="28"/>
          <w:szCs w:val="28"/>
        </w:rPr>
      </w:pPr>
      <w:r w:rsidRPr="00785699">
        <w:rPr>
          <w:sz w:val="28"/>
          <w:szCs w:val="28"/>
        </w:rPr>
        <w:t>Даргомыжский А. «Тише-тише» (Хор русалок из оперы «Русалка»)</w:t>
      </w:r>
    </w:p>
    <w:p w:rsidR="00CC0B40" w:rsidRPr="00785699" w:rsidRDefault="00CC0B40" w:rsidP="00440ADC">
      <w:pPr>
        <w:ind w:firstLine="709"/>
        <w:jc w:val="both"/>
        <w:rPr>
          <w:sz w:val="28"/>
          <w:szCs w:val="28"/>
        </w:rPr>
      </w:pPr>
      <w:r w:rsidRPr="00785699">
        <w:rPr>
          <w:sz w:val="28"/>
          <w:szCs w:val="28"/>
        </w:rPr>
        <w:t>Ипполитов-Иванов М. «Горные вершины»</w:t>
      </w:r>
      <w:r>
        <w:rPr>
          <w:sz w:val="28"/>
          <w:szCs w:val="28"/>
        </w:rPr>
        <w:t xml:space="preserve">, </w:t>
      </w:r>
      <w:r w:rsidRPr="00785699">
        <w:rPr>
          <w:sz w:val="28"/>
          <w:szCs w:val="28"/>
        </w:rPr>
        <w:t>«Ноктюрн»</w:t>
      </w:r>
      <w:r>
        <w:rPr>
          <w:sz w:val="28"/>
          <w:szCs w:val="28"/>
        </w:rPr>
        <w:t xml:space="preserve">, </w:t>
      </w:r>
      <w:r w:rsidRPr="00785699">
        <w:rPr>
          <w:sz w:val="28"/>
          <w:szCs w:val="28"/>
        </w:rPr>
        <w:t>«Крестьянская пирушка»</w:t>
      </w:r>
      <w:r>
        <w:rPr>
          <w:sz w:val="28"/>
          <w:szCs w:val="28"/>
        </w:rPr>
        <w:t xml:space="preserve">, </w:t>
      </w:r>
      <w:r w:rsidRPr="00785699">
        <w:rPr>
          <w:sz w:val="28"/>
          <w:szCs w:val="28"/>
        </w:rPr>
        <w:t>«В мае»</w:t>
      </w:r>
      <w:r>
        <w:rPr>
          <w:sz w:val="28"/>
          <w:szCs w:val="28"/>
        </w:rPr>
        <w:t xml:space="preserve">, </w:t>
      </w:r>
      <w:r w:rsidRPr="00785699">
        <w:rPr>
          <w:sz w:val="28"/>
          <w:szCs w:val="28"/>
        </w:rPr>
        <w:t>«Утро»</w:t>
      </w:r>
      <w:r>
        <w:rPr>
          <w:sz w:val="28"/>
          <w:szCs w:val="28"/>
        </w:rPr>
        <w:t xml:space="preserve">, </w:t>
      </w:r>
      <w:r w:rsidRPr="00785699">
        <w:rPr>
          <w:sz w:val="28"/>
          <w:szCs w:val="28"/>
        </w:rPr>
        <w:t>«Сосна»</w:t>
      </w:r>
      <w:r>
        <w:rPr>
          <w:sz w:val="28"/>
          <w:szCs w:val="28"/>
        </w:rPr>
        <w:t xml:space="preserve">, </w:t>
      </w:r>
      <w:r w:rsidRPr="00785699">
        <w:rPr>
          <w:sz w:val="28"/>
          <w:szCs w:val="28"/>
        </w:rPr>
        <w:t>«Острою секирой»</w:t>
      </w:r>
    </w:p>
    <w:p w:rsidR="00CC0B40" w:rsidRPr="00785699" w:rsidRDefault="00CC0B40" w:rsidP="00440ADC">
      <w:pPr>
        <w:ind w:firstLine="709"/>
        <w:jc w:val="both"/>
        <w:rPr>
          <w:sz w:val="28"/>
          <w:szCs w:val="28"/>
        </w:rPr>
      </w:pPr>
      <w:r w:rsidRPr="00785699">
        <w:rPr>
          <w:sz w:val="28"/>
          <w:szCs w:val="28"/>
        </w:rPr>
        <w:t>Калинников В. «Жаворонок»</w:t>
      </w:r>
      <w:r w:rsidRPr="00785699">
        <w:rPr>
          <w:sz w:val="28"/>
          <w:szCs w:val="28"/>
        </w:rPr>
        <w:tab/>
      </w:r>
      <w:r>
        <w:rPr>
          <w:sz w:val="28"/>
          <w:szCs w:val="28"/>
        </w:rPr>
        <w:t xml:space="preserve">, </w:t>
      </w:r>
      <w:r w:rsidRPr="00785699">
        <w:rPr>
          <w:sz w:val="28"/>
          <w:szCs w:val="28"/>
        </w:rPr>
        <w:t>«Зима»</w:t>
      </w:r>
    </w:p>
    <w:p w:rsidR="00CC0B40" w:rsidRPr="00785699" w:rsidRDefault="00CC0B40" w:rsidP="00440ADC">
      <w:pPr>
        <w:ind w:firstLine="709"/>
        <w:jc w:val="both"/>
        <w:rPr>
          <w:sz w:val="28"/>
          <w:szCs w:val="28"/>
        </w:rPr>
      </w:pPr>
      <w:r w:rsidRPr="00785699">
        <w:rPr>
          <w:sz w:val="28"/>
          <w:szCs w:val="28"/>
        </w:rPr>
        <w:t>Кюи Ц. «Весна»</w:t>
      </w:r>
      <w:r>
        <w:rPr>
          <w:sz w:val="28"/>
          <w:szCs w:val="28"/>
        </w:rPr>
        <w:t xml:space="preserve">, </w:t>
      </w:r>
      <w:r w:rsidRPr="00785699">
        <w:rPr>
          <w:sz w:val="28"/>
          <w:szCs w:val="28"/>
        </w:rPr>
        <w:t>«Задремали волны»</w:t>
      </w:r>
    </w:p>
    <w:p w:rsidR="00CC0B40" w:rsidRPr="00785699" w:rsidRDefault="00CC0B40" w:rsidP="00440ADC">
      <w:pPr>
        <w:ind w:firstLine="709"/>
        <w:jc w:val="both"/>
        <w:rPr>
          <w:sz w:val="28"/>
          <w:szCs w:val="28"/>
        </w:rPr>
      </w:pPr>
      <w:r w:rsidRPr="00785699">
        <w:rPr>
          <w:sz w:val="28"/>
          <w:szCs w:val="28"/>
        </w:rPr>
        <w:t>Рахманинов С. «Славься»</w:t>
      </w:r>
      <w:r>
        <w:rPr>
          <w:sz w:val="28"/>
          <w:szCs w:val="28"/>
        </w:rPr>
        <w:t xml:space="preserve">, </w:t>
      </w:r>
      <w:r w:rsidRPr="00785699">
        <w:rPr>
          <w:sz w:val="28"/>
          <w:szCs w:val="28"/>
        </w:rPr>
        <w:t>«Ночка»</w:t>
      </w:r>
      <w:r>
        <w:rPr>
          <w:sz w:val="28"/>
          <w:szCs w:val="28"/>
        </w:rPr>
        <w:t xml:space="preserve">, </w:t>
      </w:r>
      <w:r w:rsidRPr="00785699">
        <w:rPr>
          <w:sz w:val="28"/>
          <w:szCs w:val="28"/>
        </w:rPr>
        <w:t>«Сосна» («6 песен для детского хора и фортепиано» соч. 15)</w:t>
      </w:r>
    </w:p>
    <w:p w:rsidR="00CC0B40" w:rsidRPr="00785699" w:rsidRDefault="00CC0B40" w:rsidP="00440ADC">
      <w:pPr>
        <w:ind w:firstLine="709"/>
        <w:jc w:val="both"/>
        <w:rPr>
          <w:sz w:val="28"/>
          <w:szCs w:val="28"/>
        </w:rPr>
      </w:pPr>
      <w:r w:rsidRPr="00785699">
        <w:rPr>
          <w:sz w:val="28"/>
          <w:szCs w:val="28"/>
        </w:rPr>
        <w:lastRenderedPageBreak/>
        <w:t>Римский-Корсаков Н. Хор птиц из оперы «Снегурочка»</w:t>
      </w:r>
      <w:r>
        <w:rPr>
          <w:sz w:val="28"/>
          <w:szCs w:val="28"/>
        </w:rPr>
        <w:t xml:space="preserve">, </w:t>
      </w:r>
      <w:r w:rsidRPr="00785699">
        <w:rPr>
          <w:sz w:val="28"/>
          <w:szCs w:val="28"/>
        </w:rPr>
        <w:t>«Ночевала тучка золотая»</w:t>
      </w:r>
    </w:p>
    <w:p w:rsidR="00CC0B40" w:rsidRPr="00785699" w:rsidRDefault="00CC0B40" w:rsidP="00440ADC">
      <w:pPr>
        <w:ind w:firstLine="709"/>
        <w:jc w:val="both"/>
        <w:rPr>
          <w:sz w:val="28"/>
          <w:szCs w:val="28"/>
        </w:rPr>
      </w:pPr>
      <w:proofErr w:type="spellStart"/>
      <w:r w:rsidRPr="00785699">
        <w:rPr>
          <w:sz w:val="28"/>
          <w:szCs w:val="28"/>
        </w:rPr>
        <w:t>Стравинский.И</w:t>
      </w:r>
      <w:proofErr w:type="spellEnd"/>
      <w:r w:rsidRPr="00785699">
        <w:rPr>
          <w:sz w:val="28"/>
          <w:szCs w:val="28"/>
        </w:rPr>
        <w:t>. «</w:t>
      </w:r>
      <w:proofErr w:type="spellStart"/>
      <w:r w:rsidRPr="00785699">
        <w:rPr>
          <w:sz w:val="28"/>
          <w:szCs w:val="28"/>
        </w:rPr>
        <w:t>Овсень</w:t>
      </w:r>
      <w:proofErr w:type="spellEnd"/>
      <w:r w:rsidRPr="00785699">
        <w:rPr>
          <w:sz w:val="28"/>
          <w:szCs w:val="28"/>
        </w:rPr>
        <w:t>»</w:t>
      </w:r>
    </w:p>
    <w:p w:rsidR="00CC0B40" w:rsidRPr="00785699" w:rsidRDefault="00CC0B40" w:rsidP="00440ADC">
      <w:pPr>
        <w:ind w:firstLine="709"/>
        <w:jc w:val="both"/>
        <w:rPr>
          <w:sz w:val="28"/>
          <w:szCs w:val="28"/>
        </w:rPr>
      </w:pPr>
      <w:r w:rsidRPr="00785699">
        <w:rPr>
          <w:sz w:val="28"/>
          <w:szCs w:val="28"/>
        </w:rPr>
        <w:t>Танеев С. «Вечерняя песня»</w:t>
      </w:r>
      <w:r>
        <w:rPr>
          <w:sz w:val="28"/>
          <w:szCs w:val="28"/>
        </w:rPr>
        <w:t xml:space="preserve">, </w:t>
      </w:r>
      <w:r w:rsidRPr="00785699">
        <w:rPr>
          <w:sz w:val="28"/>
          <w:szCs w:val="28"/>
        </w:rPr>
        <w:t>«Сосна»</w:t>
      </w:r>
      <w:r>
        <w:rPr>
          <w:sz w:val="28"/>
          <w:szCs w:val="28"/>
        </w:rPr>
        <w:t xml:space="preserve">, </w:t>
      </w:r>
      <w:r w:rsidRPr="00785699">
        <w:rPr>
          <w:sz w:val="28"/>
          <w:szCs w:val="28"/>
        </w:rPr>
        <w:t>«Горные вершины»</w:t>
      </w:r>
    </w:p>
    <w:p w:rsidR="00CC0B40" w:rsidRPr="00785699" w:rsidRDefault="00CC0B40" w:rsidP="00440ADC">
      <w:pPr>
        <w:ind w:firstLine="709"/>
        <w:jc w:val="both"/>
        <w:rPr>
          <w:sz w:val="28"/>
          <w:szCs w:val="28"/>
        </w:rPr>
      </w:pPr>
      <w:r w:rsidRPr="00785699">
        <w:rPr>
          <w:sz w:val="28"/>
          <w:szCs w:val="28"/>
        </w:rPr>
        <w:t>Чайковский П. «Весна»</w:t>
      </w:r>
      <w:r>
        <w:rPr>
          <w:sz w:val="28"/>
          <w:szCs w:val="28"/>
        </w:rPr>
        <w:t xml:space="preserve">, </w:t>
      </w:r>
      <w:r w:rsidRPr="00785699">
        <w:rPr>
          <w:sz w:val="28"/>
          <w:szCs w:val="28"/>
        </w:rPr>
        <w:t>«Осень»</w:t>
      </w:r>
      <w:r>
        <w:rPr>
          <w:sz w:val="28"/>
          <w:szCs w:val="28"/>
        </w:rPr>
        <w:t xml:space="preserve">, </w:t>
      </w:r>
      <w:r w:rsidRPr="00785699">
        <w:rPr>
          <w:sz w:val="28"/>
          <w:szCs w:val="28"/>
        </w:rPr>
        <w:t>«Вечер»</w:t>
      </w:r>
      <w:r>
        <w:rPr>
          <w:sz w:val="28"/>
          <w:szCs w:val="28"/>
        </w:rPr>
        <w:t xml:space="preserve">, </w:t>
      </w:r>
      <w:r w:rsidRPr="00785699">
        <w:rPr>
          <w:sz w:val="28"/>
          <w:szCs w:val="28"/>
        </w:rPr>
        <w:t xml:space="preserve">«На море </w:t>
      </w:r>
      <w:proofErr w:type="spellStart"/>
      <w:r w:rsidRPr="00785699">
        <w:rPr>
          <w:sz w:val="28"/>
          <w:szCs w:val="28"/>
        </w:rPr>
        <w:t>утушка</w:t>
      </w:r>
      <w:proofErr w:type="spellEnd"/>
      <w:r w:rsidRPr="00785699">
        <w:rPr>
          <w:sz w:val="28"/>
          <w:szCs w:val="28"/>
        </w:rPr>
        <w:t xml:space="preserve"> купалась» (Хор девушек из оперы «Опричник»)</w:t>
      </w:r>
    </w:p>
    <w:p w:rsidR="00CC0B40" w:rsidRPr="00785699" w:rsidRDefault="00CC0B40" w:rsidP="00440ADC">
      <w:pPr>
        <w:ind w:firstLine="709"/>
        <w:jc w:val="both"/>
        <w:rPr>
          <w:sz w:val="28"/>
          <w:szCs w:val="28"/>
        </w:rPr>
      </w:pPr>
      <w:r w:rsidRPr="00785699">
        <w:rPr>
          <w:sz w:val="28"/>
          <w:szCs w:val="28"/>
        </w:rPr>
        <w:t>Чесноков П. «Несжатая полоса»</w:t>
      </w:r>
      <w:r>
        <w:rPr>
          <w:sz w:val="28"/>
          <w:szCs w:val="28"/>
        </w:rPr>
        <w:t xml:space="preserve">, </w:t>
      </w:r>
      <w:r w:rsidRPr="00785699">
        <w:rPr>
          <w:sz w:val="28"/>
          <w:szCs w:val="28"/>
        </w:rPr>
        <w:t>«Лотос»</w:t>
      </w:r>
      <w:r>
        <w:rPr>
          <w:sz w:val="28"/>
          <w:szCs w:val="28"/>
        </w:rPr>
        <w:t xml:space="preserve">, </w:t>
      </w:r>
      <w:r w:rsidRPr="00785699">
        <w:rPr>
          <w:sz w:val="28"/>
          <w:szCs w:val="28"/>
        </w:rPr>
        <w:t>«Зеленый шум»</w:t>
      </w:r>
      <w:r>
        <w:rPr>
          <w:sz w:val="28"/>
          <w:szCs w:val="28"/>
        </w:rPr>
        <w:t xml:space="preserve">, </w:t>
      </w:r>
      <w:r w:rsidRPr="00785699">
        <w:rPr>
          <w:sz w:val="28"/>
          <w:szCs w:val="28"/>
        </w:rPr>
        <w:t>«Распустилась черемуха»</w:t>
      </w:r>
    </w:p>
    <w:p w:rsidR="00CC0B40" w:rsidRPr="00785699" w:rsidRDefault="00CC0B40" w:rsidP="00440ADC">
      <w:pPr>
        <w:pStyle w:val="1"/>
        <w:ind w:firstLine="709"/>
        <w:jc w:val="both"/>
        <w:rPr>
          <w:szCs w:val="28"/>
        </w:rPr>
      </w:pPr>
      <w:r w:rsidRPr="00785699">
        <w:rPr>
          <w:szCs w:val="28"/>
        </w:rPr>
        <w:t>Прокофьев С. «Многая лета»</w:t>
      </w:r>
    </w:p>
    <w:p w:rsidR="00CC0B40" w:rsidRPr="00785699" w:rsidRDefault="00CC0B40" w:rsidP="00440ADC">
      <w:pPr>
        <w:pStyle w:val="1"/>
        <w:ind w:firstLine="709"/>
        <w:jc w:val="both"/>
        <w:rPr>
          <w:szCs w:val="28"/>
        </w:rPr>
      </w:pPr>
      <w:r w:rsidRPr="00785699">
        <w:rPr>
          <w:szCs w:val="28"/>
        </w:rPr>
        <w:t>Рубинштейн А. «Квартет»</w:t>
      </w:r>
      <w:r>
        <w:rPr>
          <w:szCs w:val="28"/>
        </w:rPr>
        <w:t xml:space="preserve">, </w:t>
      </w:r>
      <w:r w:rsidRPr="00785699">
        <w:rPr>
          <w:szCs w:val="28"/>
        </w:rPr>
        <w:t>«Горные вершины»</w:t>
      </w:r>
    </w:p>
    <w:p w:rsidR="00CC0B40" w:rsidRPr="00785699" w:rsidRDefault="00CC0B40" w:rsidP="00440ADC">
      <w:pPr>
        <w:pStyle w:val="1"/>
        <w:ind w:firstLine="709"/>
        <w:jc w:val="both"/>
        <w:rPr>
          <w:szCs w:val="28"/>
        </w:rPr>
      </w:pPr>
      <w:proofErr w:type="spellStart"/>
      <w:r w:rsidRPr="00785699">
        <w:rPr>
          <w:szCs w:val="28"/>
        </w:rPr>
        <w:t>Анцев</w:t>
      </w:r>
      <w:proofErr w:type="spellEnd"/>
      <w:r w:rsidRPr="00785699">
        <w:rPr>
          <w:szCs w:val="28"/>
        </w:rPr>
        <w:t xml:space="preserve"> М. «Задремали волны»</w:t>
      </w:r>
    </w:p>
    <w:p w:rsidR="00CC0B40" w:rsidRDefault="00CC0B40" w:rsidP="00440ADC">
      <w:pPr>
        <w:pStyle w:val="1"/>
        <w:ind w:firstLine="709"/>
        <w:jc w:val="both"/>
        <w:rPr>
          <w:szCs w:val="28"/>
        </w:rPr>
      </w:pPr>
      <w:r w:rsidRPr="00785699">
        <w:rPr>
          <w:szCs w:val="28"/>
        </w:rPr>
        <w:t>Бетховен Л. «Весенний призыв»</w:t>
      </w:r>
      <w:r>
        <w:rPr>
          <w:szCs w:val="28"/>
        </w:rPr>
        <w:t xml:space="preserve">, </w:t>
      </w:r>
      <w:r w:rsidRPr="00785699">
        <w:rPr>
          <w:szCs w:val="28"/>
        </w:rPr>
        <w:t>«Гимн ночи»</w:t>
      </w:r>
      <w:r>
        <w:rPr>
          <w:szCs w:val="28"/>
        </w:rPr>
        <w:t xml:space="preserve">, </w:t>
      </w:r>
      <w:r w:rsidRPr="00785699">
        <w:rPr>
          <w:szCs w:val="28"/>
        </w:rPr>
        <w:t xml:space="preserve">«Восхваление природы </w:t>
      </w:r>
      <w:r>
        <w:rPr>
          <w:szCs w:val="28"/>
        </w:rPr>
        <w:t xml:space="preserve">   </w:t>
      </w:r>
    </w:p>
    <w:p w:rsidR="00CC0B40" w:rsidRPr="00785699" w:rsidRDefault="00CC0B40" w:rsidP="00440ADC">
      <w:pPr>
        <w:pStyle w:val="1"/>
        <w:jc w:val="both"/>
        <w:rPr>
          <w:szCs w:val="28"/>
        </w:rPr>
      </w:pPr>
      <w:r w:rsidRPr="00785699">
        <w:rPr>
          <w:szCs w:val="28"/>
        </w:rPr>
        <w:t>человеком»</w:t>
      </w:r>
    </w:p>
    <w:p w:rsidR="00CC0B40" w:rsidRPr="00785699" w:rsidRDefault="00CC0B40" w:rsidP="00440ADC">
      <w:pPr>
        <w:ind w:firstLine="709"/>
        <w:jc w:val="both"/>
        <w:rPr>
          <w:sz w:val="28"/>
          <w:szCs w:val="28"/>
        </w:rPr>
      </w:pPr>
      <w:r w:rsidRPr="00785699">
        <w:rPr>
          <w:sz w:val="28"/>
          <w:szCs w:val="28"/>
        </w:rPr>
        <w:t>Брамс И. «Колыбельная»</w:t>
      </w:r>
      <w:r>
        <w:rPr>
          <w:sz w:val="28"/>
          <w:szCs w:val="28"/>
        </w:rPr>
        <w:t xml:space="preserve">, </w:t>
      </w:r>
      <w:r w:rsidRPr="00785699">
        <w:rPr>
          <w:sz w:val="28"/>
          <w:szCs w:val="28"/>
        </w:rPr>
        <w:t>«Холодные горы»</w:t>
      </w:r>
      <w:r>
        <w:rPr>
          <w:sz w:val="28"/>
          <w:szCs w:val="28"/>
        </w:rPr>
        <w:t xml:space="preserve">, </w:t>
      </w:r>
      <w:r w:rsidRPr="00785699">
        <w:rPr>
          <w:sz w:val="28"/>
          <w:szCs w:val="28"/>
        </w:rPr>
        <w:t>«Канон»</w:t>
      </w:r>
    </w:p>
    <w:p w:rsidR="00CC0B40" w:rsidRPr="00B93F23" w:rsidRDefault="00CC0B40" w:rsidP="00440ADC">
      <w:pPr>
        <w:ind w:firstLine="709"/>
        <w:jc w:val="both"/>
        <w:rPr>
          <w:sz w:val="28"/>
          <w:szCs w:val="28"/>
        </w:rPr>
      </w:pPr>
      <w:r w:rsidRPr="00785699">
        <w:rPr>
          <w:sz w:val="28"/>
          <w:szCs w:val="28"/>
        </w:rPr>
        <w:t>Гайдн Й. «Пришла весна»</w:t>
      </w:r>
      <w:r>
        <w:rPr>
          <w:sz w:val="28"/>
          <w:szCs w:val="28"/>
        </w:rPr>
        <w:t xml:space="preserve">, </w:t>
      </w:r>
      <w:r w:rsidRPr="00B93F23">
        <w:rPr>
          <w:sz w:val="28"/>
          <w:szCs w:val="28"/>
        </w:rPr>
        <w:t>«</w:t>
      </w:r>
      <w:r w:rsidRPr="00785699">
        <w:rPr>
          <w:sz w:val="28"/>
          <w:szCs w:val="28"/>
          <w:lang w:val="en-US"/>
        </w:rPr>
        <w:t>Kyrie</w:t>
      </w:r>
      <w:r w:rsidRPr="00B93F23">
        <w:rPr>
          <w:sz w:val="28"/>
          <w:szCs w:val="28"/>
        </w:rPr>
        <w:t>» (</w:t>
      </w:r>
      <w:proofErr w:type="spellStart"/>
      <w:r w:rsidRPr="00785699">
        <w:rPr>
          <w:sz w:val="28"/>
          <w:szCs w:val="28"/>
          <w:lang w:val="en-US"/>
        </w:rPr>
        <w:t>Messa</w:t>
      </w:r>
      <w:proofErr w:type="spellEnd"/>
      <w:r w:rsidRPr="00B93F23">
        <w:rPr>
          <w:sz w:val="28"/>
          <w:szCs w:val="28"/>
        </w:rPr>
        <w:t xml:space="preserve"> </w:t>
      </w:r>
      <w:proofErr w:type="spellStart"/>
      <w:r w:rsidRPr="00785699">
        <w:rPr>
          <w:sz w:val="28"/>
          <w:szCs w:val="28"/>
          <w:lang w:val="en-US"/>
        </w:rPr>
        <w:t>brevis</w:t>
      </w:r>
      <w:proofErr w:type="spellEnd"/>
      <w:r w:rsidRPr="00B93F23">
        <w:rPr>
          <w:sz w:val="28"/>
          <w:szCs w:val="28"/>
        </w:rPr>
        <w:t>)</w:t>
      </w:r>
    </w:p>
    <w:p w:rsidR="00CC0B40" w:rsidRPr="00FB0069" w:rsidRDefault="00CC0B40" w:rsidP="00440ADC">
      <w:pPr>
        <w:ind w:firstLine="709"/>
        <w:jc w:val="both"/>
        <w:rPr>
          <w:sz w:val="28"/>
          <w:szCs w:val="28"/>
        </w:rPr>
      </w:pPr>
      <w:r w:rsidRPr="00785699">
        <w:rPr>
          <w:sz w:val="28"/>
          <w:szCs w:val="28"/>
        </w:rPr>
        <w:t>Лассо</w:t>
      </w:r>
      <w:r w:rsidRPr="00FB0069">
        <w:rPr>
          <w:sz w:val="28"/>
          <w:szCs w:val="28"/>
        </w:rPr>
        <w:t xml:space="preserve"> </w:t>
      </w:r>
      <w:r w:rsidRPr="00785699">
        <w:rPr>
          <w:sz w:val="28"/>
          <w:szCs w:val="28"/>
        </w:rPr>
        <w:t>О</w:t>
      </w:r>
      <w:r w:rsidRPr="00FB0069">
        <w:rPr>
          <w:sz w:val="28"/>
          <w:szCs w:val="28"/>
        </w:rPr>
        <w:t>. «</w:t>
      </w:r>
      <w:r w:rsidRPr="00785699">
        <w:rPr>
          <w:sz w:val="28"/>
          <w:szCs w:val="28"/>
        </w:rPr>
        <w:t>Тик</w:t>
      </w:r>
      <w:r w:rsidRPr="00FB0069">
        <w:rPr>
          <w:sz w:val="28"/>
          <w:szCs w:val="28"/>
        </w:rPr>
        <w:t>-</w:t>
      </w:r>
      <w:r w:rsidRPr="00785699">
        <w:rPr>
          <w:sz w:val="28"/>
          <w:szCs w:val="28"/>
        </w:rPr>
        <w:t>так</w:t>
      </w:r>
      <w:r w:rsidRPr="00FB0069">
        <w:rPr>
          <w:sz w:val="28"/>
          <w:szCs w:val="28"/>
        </w:rPr>
        <w:t>»</w:t>
      </w:r>
    </w:p>
    <w:p w:rsidR="00CC0B40" w:rsidRPr="00785699" w:rsidRDefault="00CC0B40" w:rsidP="00440ADC">
      <w:pPr>
        <w:ind w:firstLine="709"/>
        <w:jc w:val="both"/>
        <w:rPr>
          <w:sz w:val="28"/>
          <w:szCs w:val="28"/>
        </w:rPr>
      </w:pPr>
      <w:proofErr w:type="spellStart"/>
      <w:r w:rsidRPr="00785699">
        <w:rPr>
          <w:sz w:val="28"/>
          <w:szCs w:val="28"/>
        </w:rPr>
        <w:t>Кодай</w:t>
      </w:r>
      <w:proofErr w:type="spellEnd"/>
      <w:r w:rsidRPr="00785699">
        <w:rPr>
          <w:sz w:val="28"/>
          <w:szCs w:val="28"/>
        </w:rPr>
        <w:t xml:space="preserve"> З. «День за окном лучится»</w:t>
      </w:r>
      <w:r>
        <w:rPr>
          <w:sz w:val="28"/>
          <w:szCs w:val="28"/>
        </w:rPr>
        <w:t xml:space="preserve">, </w:t>
      </w:r>
      <w:r w:rsidRPr="00785699">
        <w:rPr>
          <w:sz w:val="28"/>
          <w:szCs w:val="28"/>
        </w:rPr>
        <w:t>«Мадригал»</w:t>
      </w:r>
    </w:p>
    <w:p w:rsidR="00CC0B40" w:rsidRPr="00785699" w:rsidRDefault="00CC0B40" w:rsidP="00440ADC">
      <w:pPr>
        <w:ind w:firstLine="709"/>
        <w:jc w:val="both"/>
        <w:rPr>
          <w:sz w:val="28"/>
          <w:szCs w:val="28"/>
        </w:rPr>
      </w:pPr>
      <w:proofErr w:type="spellStart"/>
      <w:r w:rsidRPr="00785699">
        <w:rPr>
          <w:sz w:val="28"/>
          <w:szCs w:val="28"/>
        </w:rPr>
        <w:t>Перголези</w:t>
      </w:r>
      <w:proofErr w:type="spellEnd"/>
      <w:r w:rsidRPr="00785699">
        <w:rPr>
          <w:sz w:val="28"/>
          <w:szCs w:val="28"/>
        </w:rPr>
        <w:t xml:space="preserve"> Д. «</w:t>
      </w:r>
      <w:proofErr w:type="spellStart"/>
      <w:r w:rsidRPr="00785699">
        <w:rPr>
          <w:sz w:val="28"/>
          <w:szCs w:val="28"/>
          <w:lang w:val="en-US"/>
        </w:rPr>
        <w:t>Stabat</w:t>
      </w:r>
      <w:proofErr w:type="spellEnd"/>
      <w:r w:rsidRPr="00785699">
        <w:rPr>
          <w:sz w:val="28"/>
          <w:szCs w:val="28"/>
        </w:rPr>
        <w:t xml:space="preserve"> </w:t>
      </w:r>
      <w:r w:rsidRPr="00785699">
        <w:rPr>
          <w:sz w:val="28"/>
          <w:szCs w:val="28"/>
          <w:lang w:val="en-US"/>
        </w:rPr>
        <w:t>Mater</w:t>
      </w:r>
      <w:r w:rsidRPr="00785699">
        <w:rPr>
          <w:sz w:val="28"/>
          <w:szCs w:val="28"/>
        </w:rPr>
        <w:t>» №№ 11, 12</w:t>
      </w:r>
    </w:p>
    <w:p w:rsidR="00CC0B40" w:rsidRPr="00785699" w:rsidRDefault="00CC0B40" w:rsidP="00440ADC">
      <w:pPr>
        <w:ind w:firstLine="709"/>
        <w:jc w:val="both"/>
        <w:rPr>
          <w:sz w:val="28"/>
          <w:szCs w:val="28"/>
        </w:rPr>
      </w:pPr>
      <w:proofErr w:type="spellStart"/>
      <w:r w:rsidRPr="00785699">
        <w:rPr>
          <w:sz w:val="28"/>
          <w:szCs w:val="28"/>
        </w:rPr>
        <w:t>Перселл</w:t>
      </w:r>
      <w:proofErr w:type="spellEnd"/>
      <w:r w:rsidRPr="00785699">
        <w:rPr>
          <w:sz w:val="28"/>
          <w:szCs w:val="28"/>
        </w:rPr>
        <w:t xml:space="preserve"> Г. «Вечерняя песня» (</w:t>
      </w:r>
      <w:proofErr w:type="spellStart"/>
      <w:r w:rsidRPr="00785699">
        <w:rPr>
          <w:sz w:val="28"/>
          <w:szCs w:val="28"/>
        </w:rPr>
        <w:t>перел</w:t>
      </w:r>
      <w:proofErr w:type="spellEnd"/>
      <w:r w:rsidRPr="00785699">
        <w:rPr>
          <w:sz w:val="28"/>
          <w:szCs w:val="28"/>
        </w:rPr>
        <w:t>. для детского хора В. Попова)</w:t>
      </w:r>
    </w:p>
    <w:p w:rsidR="00CC0B40" w:rsidRPr="001E4A4C" w:rsidRDefault="00CC0B40" w:rsidP="00440ADC">
      <w:pPr>
        <w:ind w:firstLine="709"/>
        <w:jc w:val="both"/>
        <w:rPr>
          <w:sz w:val="28"/>
          <w:szCs w:val="28"/>
          <w:lang w:val="fr-FR"/>
        </w:rPr>
      </w:pPr>
      <w:r w:rsidRPr="00785699">
        <w:rPr>
          <w:sz w:val="28"/>
          <w:szCs w:val="28"/>
        </w:rPr>
        <w:t>Форе</w:t>
      </w:r>
      <w:r w:rsidRPr="001E4A4C">
        <w:rPr>
          <w:sz w:val="28"/>
          <w:szCs w:val="28"/>
          <w:lang w:val="fr-FR"/>
        </w:rPr>
        <w:t xml:space="preserve"> </w:t>
      </w:r>
      <w:r w:rsidRPr="00785699">
        <w:rPr>
          <w:sz w:val="28"/>
          <w:szCs w:val="28"/>
        </w:rPr>
        <w:t>Г</w:t>
      </w:r>
      <w:r w:rsidRPr="001E4A4C">
        <w:rPr>
          <w:sz w:val="28"/>
          <w:szCs w:val="28"/>
          <w:lang w:val="fr-FR"/>
        </w:rPr>
        <w:t>. «Sanctus» (Messa basse)</w:t>
      </w:r>
    </w:p>
    <w:p w:rsidR="00CC0B40" w:rsidRPr="00785699" w:rsidRDefault="00CC0B40" w:rsidP="00440ADC">
      <w:pPr>
        <w:ind w:firstLine="709"/>
        <w:jc w:val="both"/>
        <w:rPr>
          <w:sz w:val="28"/>
          <w:szCs w:val="28"/>
        </w:rPr>
      </w:pPr>
      <w:proofErr w:type="spellStart"/>
      <w:r w:rsidRPr="00785699">
        <w:rPr>
          <w:sz w:val="28"/>
          <w:szCs w:val="28"/>
        </w:rPr>
        <w:t>Грубер</w:t>
      </w:r>
      <w:proofErr w:type="spellEnd"/>
      <w:r w:rsidRPr="00785699">
        <w:rPr>
          <w:sz w:val="28"/>
          <w:szCs w:val="28"/>
        </w:rPr>
        <w:t xml:space="preserve"> Ф. «Ночь тиха, ночь свята»</w:t>
      </w:r>
    </w:p>
    <w:p w:rsidR="00CC0B40" w:rsidRPr="00A37794" w:rsidRDefault="00CC0B40" w:rsidP="00440ADC">
      <w:pPr>
        <w:ind w:firstLine="709"/>
        <w:jc w:val="both"/>
        <w:rPr>
          <w:sz w:val="28"/>
          <w:szCs w:val="28"/>
          <w:lang w:val="en-US"/>
        </w:rPr>
      </w:pPr>
      <w:r w:rsidRPr="00785699">
        <w:rPr>
          <w:sz w:val="28"/>
          <w:szCs w:val="28"/>
        </w:rPr>
        <w:t>Сен</w:t>
      </w:r>
      <w:r w:rsidRPr="00A37794">
        <w:rPr>
          <w:sz w:val="28"/>
          <w:szCs w:val="28"/>
          <w:lang w:val="en-US"/>
        </w:rPr>
        <w:t>-</w:t>
      </w:r>
      <w:proofErr w:type="spellStart"/>
      <w:r w:rsidRPr="00785699">
        <w:rPr>
          <w:sz w:val="28"/>
          <w:szCs w:val="28"/>
        </w:rPr>
        <w:t>Санс</w:t>
      </w:r>
      <w:proofErr w:type="spellEnd"/>
      <w:r w:rsidRPr="00A37794">
        <w:rPr>
          <w:sz w:val="28"/>
          <w:szCs w:val="28"/>
          <w:lang w:val="en-US"/>
        </w:rPr>
        <w:t xml:space="preserve"> </w:t>
      </w:r>
      <w:r w:rsidRPr="00785699">
        <w:rPr>
          <w:sz w:val="28"/>
          <w:szCs w:val="28"/>
        </w:rPr>
        <w:t>Ш</w:t>
      </w:r>
      <w:r w:rsidRPr="00A37794">
        <w:rPr>
          <w:sz w:val="28"/>
          <w:szCs w:val="28"/>
          <w:lang w:val="en-US"/>
        </w:rPr>
        <w:t>. «</w:t>
      </w:r>
      <w:r w:rsidRPr="00785699">
        <w:rPr>
          <w:sz w:val="28"/>
          <w:szCs w:val="28"/>
          <w:lang w:val="en-US"/>
        </w:rPr>
        <w:t>Ave</w:t>
      </w:r>
      <w:r w:rsidRPr="00A37794">
        <w:rPr>
          <w:sz w:val="28"/>
          <w:szCs w:val="28"/>
          <w:lang w:val="en-US"/>
        </w:rPr>
        <w:t xml:space="preserve"> </w:t>
      </w:r>
      <w:r w:rsidRPr="00785699">
        <w:rPr>
          <w:sz w:val="28"/>
          <w:szCs w:val="28"/>
          <w:lang w:val="en-US"/>
        </w:rPr>
        <w:t>Maria</w:t>
      </w:r>
      <w:r w:rsidRPr="00A37794">
        <w:rPr>
          <w:sz w:val="28"/>
          <w:szCs w:val="28"/>
          <w:lang w:val="en-US"/>
        </w:rPr>
        <w:t>»</w:t>
      </w:r>
    </w:p>
    <w:p w:rsidR="00CC0B40" w:rsidRPr="00785699" w:rsidRDefault="00CC0B40" w:rsidP="00440ADC">
      <w:pPr>
        <w:ind w:firstLine="709"/>
        <w:jc w:val="both"/>
        <w:rPr>
          <w:sz w:val="28"/>
          <w:szCs w:val="28"/>
        </w:rPr>
      </w:pPr>
      <w:r w:rsidRPr="00785699">
        <w:rPr>
          <w:sz w:val="28"/>
          <w:szCs w:val="28"/>
        </w:rPr>
        <w:t>Бах И. Хорал № 7 из кантаты «Иисус - душа моя»</w:t>
      </w:r>
      <w:r>
        <w:rPr>
          <w:sz w:val="28"/>
          <w:szCs w:val="28"/>
        </w:rPr>
        <w:t xml:space="preserve">, </w:t>
      </w:r>
      <w:r w:rsidRPr="00785699">
        <w:rPr>
          <w:sz w:val="28"/>
          <w:szCs w:val="28"/>
        </w:rPr>
        <w:t>Хорал № 381 из кантаты «Моей жизни последний час»</w:t>
      </w:r>
      <w:r>
        <w:rPr>
          <w:sz w:val="28"/>
          <w:szCs w:val="28"/>
        </w:rPr>
        <w:t xml:space="preserve">, </w:t>
      </w:r>
      <w:r w:rsidRPr="00785699">
        <w:rPr>
          <w:sz w:val="28"/>
          <w:szCs w:val="28"/>
        </w:rPr>
        <w:t>«Весенняя песня» (</w:t>
      </w:r>
      <w:proofErr w:type="spellStart"/>
      <w:r w:rsidRPr="00785699">
        <w:rPr>
          <w:sz w:val="28"/>
          <w:szCs w:val="28"/>
        </w:rPr>
        <w:t>перел</w:t>
      </w:r>
      <w:proofErr w:type="spellEnd"/>
      <w:r w:rsidRPr="00785699">
        <w:rPr>
          <w:sz w:val="28"/>
          <w:szCs w:val="28"/>
        </w:rPr>
        <w:t>. В. Попова)</w:t>
      </w:r>
    </w:p>
    <w:p w:rsidR="00CC0B40" w:rsidRPr="00785699" w:rsidRDefault="00CC0B40" w:rsidP="00440ADC">
      <w:pPr>
        <w:ind w:firstLine="709"/>
        <w:jc w:val="both"/>
        <w:rPr>
          <w:sz w:val="28"/>
          <w:szCs w:val="28"/>
        </w:rPr>
      </w:pPr>
      <w:r w:rsidRPr="00785699">
        <w:rPr>
          <w:sz w:val="28"/>
          <w:szCs w:val="28"/>
        </w:rPr>
        <w:t>Бизе Ж. Хор мальчиков из оперы «Кармен»</w:t>
      </w:r>
    </w:p>
    <w:p w:rsidR="00CC0B40" w:rsidRPr="00785699" w:rsidRDefault="00CC0B40" w:rsidP="00440ADC">
      <w:pPr>
        <w:ind w:firstLine="709"/>
        <w:jc w:val="both"/>
        <w:rPr>
          <w:sz w:val="28"/>
          <w:szCs w:val="28"/>
        </w:rPr>
      </w:pPr>
      <w:r w:rsidRPr="00785699">
        <w:rPr>
          <w:sz w:val="28"/>
          <w:szCs w:val="28"/>
        </w:rPr>
        <w:t>Свиридов Г. «Колыбельная»</w:t>
      </w:r>
    </w:p>
    <w:p w:rsidR="00CC0B40" w:rsidRPr="00785699" w:rsidRDefault="00CC0B40" w:rsidP="00440ADC">
      <w:pPr>
        <w:ind w:firstLine="709"/>
        <w:jc w:val="both"/>
        <w:rPr>
          <w:sz w:val="28"/>
          <w:szCs w:val="28"/>
        </w:rPr>
      </w:pPr>
      <w:proofErr w:type="spellStart"/>
      <w:r w:rsidRPr="00785699">
        <w:rPr>
          <w:sz w:val="28"/>
          <w:szCs w:val="28"/>
        </w:rPr>
        <w:t>Подгайц</w:t>
      </w:r>
      <w:proofErr w:type="spellEnd"/>
      <w:r w:rsidRPr="00785699">
        <w:rPr>
          <w:sz w:val="28"/>
          <w:szCs w:val="28"/>
        </w:rPr>
        <w:t xml:space="preserve"> Е. «</w:t>
      </w:r>
      <w:proofErr w:type="spellStart"/>
      <w:r w:rsidRPr="00785699">
        <w:rPr>
          <w:sz w:val="28"/>
          <w:szCs w:val="28"/>
        </w:rPr>
        <w:t>Речкина</w:t>
      </w:r>
      <w:proofErr w:type="spellEnd"/>
      <w:r w:rsidRPr="00785699">
        <w:rPr>
          <w:sz w:val="28"/>
          <w:szCs w:val="28"/>
        </w:rPr>
        <w:t xml:space="preserve"> песня»</w:t>
      </w:r>
    </w:p>
    <w:p w:rsidR="00CC0B40" w:rsidRPr="00785699" w:rsidRDefault="00CC0B40" w:rsidP="00440ADC">
      <w:pPr>
        <w:ind w:firstLine="709"/>
        <w:jc w:val="both"/>
        <w:rPr>
          <w:sz w:val="28"/>
          <w:szCs w:val="28"/>
        </w:rPr>
      </w:pPr>
      <w:proofErr w:type="spellStart"/>
      <w:r w:rsidRPr="00785699">
        <w:rPr>
          <w:sz w:val="28"/>
          <w:szCs w:val="28"/>
        </w:rPr>
        <w:t>Дубравин</w:t>
      </w:r>
      <w:proofErr w:type="spellEnd"/>
      <w:r w:rsidRPr="00785699">
        <w:rPr>
          <w:sz w:val="28"/>
          <w:szCs w:val="28"/>
        </w:rPr>
        <w:t xml:space="preserve"> Л. 2 хора из кантаты «Хлеб остается хлебом»</w:t>
      </w:r>
    </w:p>
    <w:p w:rsidR="00CC0B40" w:rsidRPr="00785699" w:rsidRDefault="00CC0B40" w:rsidP="00440ADC">
      <w:pPr>
        <w:ind w:firstLine="709"/>
        <w:jc w:val="both"/>
        <w:rPr>
          <w:sz w:val="28"/>
          <w:szCs w:val="28"/>
        </w:rPr>
      </w:pPr>
      <w:r w:rsidRPr="00785699">
        <w:rPr>
          <w:sz w:val="28"/>
          <w:szCs w:val="28"/>
        </w:rPr>
        <w:t>Новиков А. «Эх, дороги»</w:t>
      </w:r>
    </w:p>
    <w:p w:rsidR="00CC0B40" w:rsidRPr="00785699" w:rsidRDefault="00CC0B40" w:rsidP="00440ADC">
      <w:pPr>
        <w:ind w:firstLine="709"/>
        <w:jc w:val="both"/>
        <w:rPr>
          <w:sz w:val="28"/>
          <w:szCs w:val="28"/>
        </w:rPr>
      </w:pPr>
      <w:r w:rsidRPr="00785699">
        <w:rPr>
          <w:sz w:val="28"/>
          <w:szCs w:val="28"/>
        </w:rPr>
        <w:t>Струве Г. «Музыка»</w:t>
      </w:r>
    </w:p>
    <w:p w:rsidR="00CC0B40" w:rsidRPr="00785699" w:rsidRDefault="00CC0B40" w:rsidP="00440ADC">
      <w:pPr>
        <w:ind w:firstLine="709"/>
        <w:jc w:val="both"/>
        <w:rPr>
          <w:sz w:val="28"/>
          <w:szCs w:val="28"/>
        </w:rPr>
      </w:pPr>
      <w:r w:rsidRPr="00785699">
        <w:rPr>
          <w:sz w:val="28"/>
          <w:szCs w:val="28"/>
        </w:rPr>
        <w:t>Норвежская народная песня «Камертон»</w:t>
      </w:r>
    </w:p>
    <w:p w:rsidR="00CC0B40" w:rsidRPr="00785699" w:rsidRDefault="00CC0B40" w:rsidP="00440ADC">
      <w:pPr>
        <w:ind w:firstLine="709"/>
        <w:jc w:val="both"/>
        <w:rPr>
          <w:sz w:val="28"/>
          <w:szCs w:val="28"/>
        </w:rPr>
      </w:pPr>
      <w:r>
        <w:rPr>
          <w:sz w:val="28"/>
          <w:szCs w:val="28"/>
        </w:rPr>
        <w:t>Русские народные песни</w:t>
      </w:r>
      <w:r w:rsidRPr="00785699">
        <w:rPr>
          <w:sz w:val="28"/>
          <w:szCs w:val="28"/>
        </w:rPr>
        <w:t xml:space="preserve"> «Во </w:t>
      </w:r>
      <w:proofErr w:type="spellStart"/>
      <w:r w:rsidRPr="00785699">
        <w:rPr>
          <w:sz w:val="28"/>
          <w:szCs w:val="28"/>
        </w:rPr>
        <w:t>лузях</w:t>
      </w:r>
      <w:proofErr w:type="spellEnd"/>
      <w:r w:rsidRPr="00785699">
        <w:rPr>
          <w:sz w:val="28"/>
          <w:szCs w:val="28"/>
        </w:rPr>
        <w:t>» (обр. В. Попова)</w:t>
      </w:r>
    </w:p>
    <w:p w:rsidR="00CC0B40" w:rsidRPr="00785699" w:rsidRDefault="00CC0B40" w:rsidP="00440ADC">
      <w:pPr>
        <w:ind w:firstLine="709"/>
        <w:jc w:val="both"/>
        <w:rPr>
          <w:sz w:val="28"/>
          <w:szCs w:val="28"/>
        </w:rPr>
      </w:pPr>
      <w:r w:rsidRPr="00785699">
        <w:rPr>
          <w:sz w:val="28"/>
          <w:szCs w:val="28"/>
        </w:rPr>
        <w:tab/>
        <w:t>«Милый мой хоровод» (обр. В. Попова)</w:t>
      </w:r>
    </w:p>
    <w:p w:rsidR="00CC0B40" w:rsidRPr="00785699" w:rsidRDefault="00CC0B40" w:rsidP="00440ADC">
      <w:pPr>
        <w:ind w:firstLine="709"/>
        <w:jc w:val="both"/>
        <w:rPr>
          <w:sz w:val="28"/>
          <w:szCs w:val="28"/>
        </w:rPr>
      </w:pPr>
      <w:r w:rsidRPr="00785699">
        <w:rPr>
          <w:sz w:val="28"/>
          <w:szCs w:val="28"/>
        </w:rPr>
        <w:tab/>
        <w:t>«Пойду ль, выйду ль я» (обр. В. Соколова)</w:t>
      </w:r>
    </w:p>
    <w:p w:rsidR="00CC0B40" w:rsidRPr="00785699" w:rsidRDefault="00CC0B40" w:rsidP="00440ADC">
      <w:pPr>
        <w:ind w:firstLine="709"/>
        <w:jc w:val="both"/>
        <w:rPr>
          <w:sz w:val="28"/>
          <w:szCs w:val="28"/>
        </w:rPr>
      </w:pPr>
      <w:r w:rsidRPr="00785699">
        <w:rPr>
          <w:sz w:val="28"/>
          <w:szCs w:val="28"/>
        </w:rPr>
        <w:tab/>
        <w:t xml:space="preserve">«Как у нас во </w:t>
      </w:r>
      <w:proofErr w:type="spellStart"/>
      <w:r w:rsidRPr="00785699">
        <w:rPr>
          <w:sz w:val="28"/>
          <w:szCs w:val="28"/>
        </w:rPr>
        <w:t>садочке</w:t>
      </w:r>
      <w:proofErr w:type="spellEnd"/>
      <w:r w:rsidRPr="00785699">
        <w:rPr>
          <w:sz w:val="28"/>
          <w:szCs w:val="28"/>
        </w:rPr>
        <w:t xml:space="preserve">» (обр. В. </w:t>
      </w:r>
      <w:proofErr w:type="spellStart"/>
      <w:r w:rsidRPr="00785699">
        <w:rPr>
          <w:sz w:val="28"/>
          <w:szCs w:val="28"/>
        </w:rPr>
        <w:t>Калинникова</w:t>
      </w:r>
      <w:proofErr w:type="spellEnd"/>
      <w:r w:rsidRPr="00785699">
        <w:rPr>
          <w:sz w:val="28"/>
          <w:szCs w:val="28"/>
        </w:rPr>
        <w:t>)</w:t>
      </w:r>
    </w:p>
    <w:p w:rsidR="00CC0B40" w:rsidRPr="0003042D" w:rsidRDefault="00CC0B40" w:rsidP="00440ADC">
      <w:pPr>
        <w:ind w:firstLine="709"/>
        <w:jc w:val="both"/>
        <w:rPr>
          <w:sz w:val="28"/>
          <w:szCs w:val="28"/>
        </w:rPr>
      </w:pPr>
      <w:r w:rsidRPr="00785699">
        <w:rPr>
          <w:sz w:val="28"/>
          <w:szCs w:val="28"/>
        </w:rPr>
        <w:tab/>
        <w:t>«Скворцы прилетели» (обр. В. Калистратова)</w:t>
      </w:r>
    </w:p>
    <w:p w:rsidR="00CC0B40" w:rsidRPr="00410A06" w:rsidRDefault="00CC0B40" w:rsidP="00440ADC">
      <w:pPr>
        <w:pStyle w:val="6"/>
        <w:rPr>
          <w:b/>
          <w:szCs w:val="28"/>
        </w:rPr>
      </w:pPr>
      <w:r w:rsidRPr="00410A06">
        <w:rPr>
          <w:b/>
          <w:szCs w:val="28"/>
        </w:rPr>
        <w:t>Примерные программы выступлений</w:t>
      </w:r>
    </w:p>
    <w:p w:rsidR="00CC0B40" w:rsidRPr="00785699" w:rsidRDefault="00CC0B40" w:rsidP="00440ADC">
      <w:pPr>
        <w:pStyle w:val="7"/>
        <w:rPr>
          <w:szCs w:val="28"/>
        </w:rPr>
      </w:pPr>
      <w:r w:rsidRPr="00785699">
        <w:rPr>
          <w:szCs w:val="28"/>
        </w:rPr>
        <w:t>Младший хор</w:t>
      </w:r>
    </w:p>
    <w:p w:rsidR="00CC0B40" w:rsidRPr="00785699" w:rsidRDefault="00CC0B40" w:rsidP="00440ADC">
      <w:pPr>
        <w:rPr>
          <w:sz w:val="28"/>
          <w:szCs w:val="28"/>
        </w:rPr>
      </w:pPr>
      <w:r w:rsidRPr="00785699">
        <w:rPr>
          <w:sz w:val="28"/>
          <w:szCs w:val="28"/>
        </w:rPr>
        <w:t>Аренский А.. «Комар»</w:t>
      </w:r>
    </w:p>
    <w:p w:rsidR="00CC0B40" w:rsidRPr="00785699" w:rsidRDefault="00CC0B40" w:rsidP="00440ADC">
      <w:pPr>
        <w:rPr>
          <w:sz w:val="28"/>
          <w:szCs w:val="28"/>
        </w:rPr>
      </w:pPr>
      <w:proofErr w:type="spellStart"/>
      <w:r w:rsidRPr="00785699">
        <w:rPr>
          <w:sz w:val="28"/>
          <w:szCs w:val="28"/>
        </w:rPr>
        <w:t>Кабалевский</w:t>
      </w:r>
      <w:proofErr w:type="spellEnd"/>
      <w:r w:rsidRPr="00785699">
        <w:rPr>
          <w:sz w:val="28"/>
          <w:szCs w:val="28"/>
        </w:rPr>
        <w:t xml:space="preserve"> Д. «Подснежник»</w:t>
      </w:r>
    </w:p>
    <w:p w:rsidR="00CC0B40" w:rsidRPr="00785699" w:rsidRDefault="00CC0B40" w:rsidP="00440ADC">
      <w:pPr>
        <w:rPr>
          <w:sz w:val="28"/>
          <w:szCs w:val="28"/>
        </w:rPr>
      </w:pPr>
      <w:proofErr w:type="spellStart"/>
      <w:r w:rsidRPr="00785699">
        <w:rPr>
          <w:sz w:val="28"/>
          <w:szCs w:val="28"/>
        </w:rPr>
        <w:t>Компанеец</w:t>
      </w:r>
      <w:proofErr w:type="spellEnd"/>
      <w:r w:rsidRPr="00785699">
        <w:rPr>
          <w:sz w:val="28"/>
          <w:szCs w:val="28"/>
        </w:rPr>
        <w:t xml:space="preserve"> З. «Встало солнце»</w:t>
      </w:r>
    </w:p>
    <w:p w:rsidR="00CC0B40" w:rsidRPr="00785699" w:rsidRDefault="00CC0B40" w:rsidP="00440ADC">
      <w:pPr>
        <w:rPr>
          <w:sz w:val="28"/>
          <w:szCs w:val="28"/>
        </w:rPr>
      </w:pPr>
      <w:r w:rsidRPr="00785699">
        <w:rPr>
          <w:sz w:val="28"/>
          <w:szCs w:val="28"/>
        </w:rPr>
        <w:t xml:space="preserve">Русская народная песня «Как на речке, на </w:t>
      </w:r>
      <w:proofErr w:type="spellStart"/>
      <w:r w:rsidRPr="00785699">
        <w:rPr>
          <w:sz w:val="28"/>
          <w:szCs w:val="28"/>
        </w:rPr>
        <w:t>лужочке</w:t>
      </w:r>
      <w:proofErr w:type="spellEnd"/>
      <w:r w:rsidRPr="00785699">
        <w:rPr>
          <w:sz w:val="28"/>
          <w:szCs w:val="28"/>
        </w:rPr>
        <w:t>»</w:t>
      </w:r>
    </w:p>
    <w:p w:rsidR="00CC0B40" w:rsidRPr="00785699" w:rsidRDefault="00CC0B40" w:rsidP="00440ADC">
      <w:pPr>
        <w:rPr>
          <w:sz w:val="28"/>
          <w:szCs w:val="28"/>
        </w:rPr>
      </w:pPr>
      <w:r w:rsidRPr="00785699">
        <w:rPr>
          <w:sz w:val="28"/>
          <w:szCs w:val="28"/>
        </w:rPr>
        <w:t>Бетховен Л. «Край родной»</w:t>
      </w:r>
    </w:p>
    <w:p w:rsidR="00CC0B40" w:rsidRPr="00785699" w:rsidRDefault="00CC0B40" w:rsidP="00440ADC">
      <w:pPr>
        <w:rPr>
          <w:sz w:val="28"/>
          <w:szCs w:val="28"/>
        </w:rPr>
      </w:pPr>
      <w:r w:rsidRPr="00785699">
        <w:rPr>
          <w:sz w:val="28"/>
          <w:szCs w:val="28"/>
        </w:rPr>
        <w:t>Гречанинов А. «Дон-дон»</w:t>
      </w:r>
    </w:p>
    <w:p w:rsidR="00CC0B40" w:rsidRPr="00785699" w:rsidRDefault="00CC0B40" w:rsidP="00440ADC">
      <w:pPr>
        <w:rPr>
          <w:sz w:val="28"/>
          <w:szCs w:val="28"/>
        </w:rPr>
      </w:pPr>
      <w:r w:rsidRPr="00785699">
        <w:rPr>
          <w:sz w:val="28"/>
          <w:szCs w:val="28"/>
        </w:rPr>
        <w:t>Полонский С. «Сел комарик на дубочек»</w:t>
      </w:r>
    </w:p>
    <w:p w:rsidR="00CC0B40" w:rsidRPr="00785699" w:rsidRDefault="00CC0B40" w:rsidP="00440ADC">
      <w:pPr>
        <w:rPr>
          <w:sz w:val="28"/>
          <w:szCs w:val="28"/>
        </w:rPr>
      </w:pPr>
      <w:r w:rsidRPr="00785699">
        <w:rPr>
          <w:sz w:val="28"/>
          <w:szCs w:val="28"/>
        </w:rPr>
        <w:lastRenderedPageBreak/>
        <w:t>Итальянская народная песня «Макароны» (обр. В. Сибирского)</w:t>
      </w:r>
    </w:p>
    <w:p w:rsidR="00CC0B40" w:rsidRPr="00785699" w:rsidRDefault="00CC0B40" w:rsidP="00440ADC">
      <w:pPr>
        <w:rPr>
          <w:sz w:val="28"/>
          <w:szCs w:val="28"/>
        </w:rPr>
      </w:pPr>
      <w:r w:rsidRPr="00785699">
        <w:rPr>
          <w:sz w:val="28"/>
          <w:szCs w:val="28"/>
        </w:rPr>
        <w:t>Гайдн Й. «Пастух»</w:t>
      </w:r>
    </w:p>
    <w:p w:rsidR="00CC0B40" w:rsidRPr="00785699" w:rsidRDefault="00CC0B40" w:rsidP="00440ADC">
      <w:pPr>
        <w:rPr>
          <w:sz w:val="28"/>
          <w:szCs w:val="28"/>
        </w:rPr>
      </w:pPr>
      <w:r w:rsidRPr="00785699">
        <w:rPr>
          <w:sz w:val="28"/>
          <w:szCs w:val="28"/>
        </w:rPr>
        <w:t>Гречанинов А. «Призыв весны»</w:t>
      </w:r>
    </w:p>
    <w:p w:rsidR="00CC0B40" w:rsidRPr="00785699" w:rsidRDefault="00CC0B40" w:rsidP="00440ADC">
      <w:pPr>
        <w:rPr>
          <w:sz w:val="28"/>
          <w:szCs w:val="28"/>
        </w:rPr>
      </w:pPr>
      <w:r w:rsidRPr="00785699">
        <w:rPr>
          <w:sz w:val="28"/>
          <w:szCs w:val="28"/>
        </w:rPr>
        <w:t>Дунаевский И. «Спой нам, ветер»</w:t>
      </w:r>
    </w:p>
    <w:p w:rsidR="00CC0B40" w:rsidRPr="00785699" w:rsidRDefault="00CC0B40" w:rsidP="00440ADC">
      <w:pPr>
        <w:rPr>
          <w:sz w:val="28"/>
          <w:szCs w:val="28"/>
        </w:rPr>
      </w:pPr>
      <w:r w:rsidRPr="00785699">
        <w:rPr>
          <w:sz w:val="28"/>
          <w:szCs w:val="28"/>
        </w:rPr>
        <w:t>Украинская народная песня «Козел и коза» (обр. В. Соколова)</w:t>
      </w:r>
    </w:p>
    <w:p w:rsidR="00CC0B40" w:rsidRPr="00785699" w:rsidRDefault="00CC0B40" w:rsidP="00440ADC">
      <w:pPr>
        <w:rPr>
          <w:i/>
          <w:iCs/>
          <w:sz w:val="28"/>
          <w:szCs w:val="28"/>
          <w:u w:val="single"/>
        </w:rPr>
      </w:pPr>
      <w:r w:rsidRPr="00785699">
        <w:rPr>
          <w:i/>
          <w:iCs/>
          <w:sz w:val="28"/>
          <w:szCs w:val="28"/>
          <w:u w:val="single"/>
        </w:rPr>
        <w:t>Старший хор</w:t>
      </w:r>
    </w:p>
    <w:p w:rsidR="00CC0B40" w:rsidRPr="00785699" w:rsidRDefault="00CC0B40" w:rsidP="00440ADC">
      <w:pPr>
        <w:rPr>
          <w:sz w:val="28"/>
          <w:szCs w:val="28"/>
        </w:rPr>
      </w:pPr>
      <w:r w:rsidRPr="00785699">
        <w:rPr>
          <w:sz w:val="28"/>
          <w:szCs w:val="28"/>
        </w:rPr>
        <w:t xml:space="preserve">Глинка М. «Славься» (хор из оперы «Иван Сусанин, </w:t>
      </w:r>
      <w:proofErr w:type="spellStart"/>
      <w:r w:rsidRPr="00785699">
        <w:rPr>
          <w:sz w:val="28"/>
          <w:szCs w:val="28"/>
        </w:rPr>
        <w:t>перел</w:t>
      </w:r>
      <w:proofErr w:type="spellEnd"/>
      <w:r w:rsidRPr="00785699">
        <w:rPr>
          <w:sz w:val="28"/>
          <w:szCs w:val="28"/>
        </w:rPr>
        <w:t xml:space="preserve">. А. </w:t>
      </w:r>
      <w:proofErr w:type="spellStart"/>
      <w:r w:rsidRPr="00785699">
        <w:rPr>
          <w:sz w:val="28"/>
          <w:szCs w:val="28"/>
        </w:rPr>
        <w:t>Луканина</w:t>
      </w:r>
      <w:proofErr w:type="spellEnd"/>
      <w:r w:rsidRPr="00785699">
        <w:rPr>
          <w:sz w:val="28"/>
          <w:szCs w:val="28"/>
        </w:rPr>
        <w:t>)</w:t>
      </w:r>
    </w:p>
    <w:p w:rsidR="00CC0B40" w:rsidRPr="00785699" w:rsidRDefault="00CC0B40" w:rsidP="00440ADC">
      <w:pPr>
        <w:rPr>
          <w:sz w:val="28"/>
          <w:szCs w:val="28"/>
        </w:rPr>
      </w:pPr>
      <w:r w:rsidRPr="00785699">
        <w:rPr>
          <w:sz w:val="28"/>
          <w:szCs w:val="28"/>
        </w:rPr>
        <w:t>Моцарт В. «Откуда приятный и нежный тот звон» (хор из оперы «Волшебная флейта»)</w:t>
      </w:r>
    </w:p>
    <w:p w:rsidR="00CC0B40" w:rsidRPr="00785699" w:rsidRDefault="00CC0B40" w:rsidP="00440ADC">
      <w:pPr>
        <w:rPr>
          <w:sz w:val="28"/>
          <w:szCs w:val="28"/>
        </w:rPr>
      </w:pPr>
      <w:r w:rsidRPr="00785699">
        <w:rPr>
          <w:sz w:val="28"/>
          <w:szCs w:val="28"/>
        </w:rPr>
        <w:t>Русская народная песня «Ты не стой, колодец» (обр. В. Соколова)</w:t>
      </w:r>
    </w:p>
    <w:p w:rsidR="00CC0B40" w:rsidRPr="00785699" w:rsidRDefault="00CC0B40" w:rsidP="00440ADC">
      <w:pPr>
        <w:rPr>
          <w:sz w:val="28"/>
          <w:szCs w:val="28"/>
        </w:rPr>
      </w:pPr>
      <w:proofErr w:type="spellStart"/>
      <w:r w:rsidRPr="00785699">
        <w:rPr>
          <w:sz w:val="28"/>
          <w:szCs w:val="28"/>
        </w:rPr>
        <w:t>Дубравин</w:t>
      </w:r>
      <w:proofErr w:type="spellEnd"/>
      <w:r w:rsidRPr="00785699">
        <w:rPr>
          <w:sz w:val="28"/>
          <w:szCs w:val="28"/>
        </w:rPr>
        <w:t xml:space="preserve"> Л. «Песня о земной красоте» </w:t>
      </w:r>
    </w:p>
    <w:p w:rsidR="00CC0B40" w:rsidRPr="00785699" w:rsidRDefault="00CC0B40" w:rsidP="00440ADC">
      <w:pPr>
        <w:rPr>
          <w:sz w:val="28"/>
          <w:szCs w:val="28"/>
        </w:rPr>
      </w:pPr>
      <w:r w:rsidRPr="00785699">
        <w:rPr>
          <w:sz w:val="28"/>
          <w:szCs w:val="28"/>
        </w:rPr>
        <w:t>Глинка М. «</w:t>
      </w:r>
      <w:proofErr w:type="spellStart"/>
      <w:r w:rsidRPr="00785699">
        <w:rPr>
          <w:sz w:val="28"/>
          <w:szCs w:val="28"/>
        </w:rPr>
        <w:t>Жаваронок</w:t>
      </w:r>
      <w:proofErr w:type="spellEnd"/>
      <w:r w:rsidRPr="00785699">
        <w:rPr>
          <w:sz w:val="28"/>
          <w:szCs w:val="28"/>
        </w:rPr>
        <w:t>»</w:t>
      </w:r>
    </w:p>
    <w:p w:rsidR="00CC0B40" w:rsidRPr="00785699" w:rsidRDefault="00CC0B40" w:rsidP="00440ADC">
      <w:pPr>
        <w:rPr>
          <w:sz w:val="28"/>
          <w:szCs w:val="28"/>
        </w:rPr>
      </w:pPr>
      <w:r w:rsidRPr="00785699">
        <w:rPr>
          <w:sz w:val="28"/>
          <w:szCs w:val="28"/>
        </w:rPr>
        <w:t>Мендельсон Ф. «Воскресный день»</w:t>
      </w:r>
    </w:p>
    <w:p w:rsidR="00CC0B40" w:rsidRPr="00785699" w:rsidRDefault="00CC0B40" w:rsidP="00440ADC">
      <w:pPr>
        <w:rPr>
          <w:sz w:val="28"/>
          <w:szCs w:val="28"/>
        </w:rPr>
      </w:pPr>
      <w:r w:rsidRPr="00785699">
        <w:rPr>
          <w:sz w:val="28"/>
          <w:szCs w:val="28"/>
        </w:rPr>
        <w:t>Русская народная песня «Милый мой хоровод» (обр. В. Попова)</w:t>
      </w:r>
    </w:p>
    <w:p w:rsidR="00CC0B40" w:rsidRPr="00785699" w:rsidRDefault="00CC0B40" w:rsidP="00440ADC">
      <w:pPr>
        <w:rPr>
          <w:sz w:val="28"/>
          <w:szCs w:val="28"/>
        </w:rPr>
      </w:pPr>
      <w:proofErr w:type="spellStart"/>
      <w:r w:rsidRPr="00785699">
        <w:rPr>
          <w:sz w:val="28"/>
          <w:szCs w:val="28"/>
        </w:rPr>
        <w:t>Калныньш</w:t>
      </w:r>
      <w:proofErr w:type="spellEnd"/>
      <w:r w:rsidRPr="00785699">
        <w:rPr>
          <w:sz w:val="28"/>
          <w:szCs w:val="28"/>
        </w:rPr>
        <w:t xml:space="preserve"> А. «Музыка»</w:t>
      </w:r>
    </w:p>
    <w:p w:rsidR="00CC0B40" w:rsidRPr="00785699" w:rsidRDefault="00CC0B40" w:rsidP="00440ADC">
      <w:pPr>
        <w:rPr>
          <w:sz w:val="28"/>
          <w:szCs w:val="28"/>
        </w:rPr>
      </w:pPr>
      <w:r w:rsidRPr="00785699">
        <w:rPr>
          <w:sz w:val="28"/>
          <w:szCs w:val="28"/>
        </w:rPr>
        <w:t>Гайдн Й. «Пришла весна»</w:t>
      </w:r>
    </w:p>
    <w:p w:rsidR="00CC0B40" w:rsidRPr="00785699" w:rsidRDefault="00CC0B40" w:rsidP="00440ADC">
      <w:pPr>
        <w:rPr>
          <w:sz w:val="28"/>
          <w:szCs w:val="28"/>
        </w:rPr>
      </w:pPr>
      <w:r w:rsidRPr="00785699">
        <w:rPr>
          <w:sz w:val="28"/>
          <w:szCs w:val="28"/>
        </w:rPr>
        <w:t>Чайковский П. «Соловушка»</w:t>
      </w:r>
    </w:p>
    <w:p w:rsidR="00CC0B40" w:rsidRPr="00785699" w:rsidRDefault="00CC0B40" w:rsidP="00440ADC">
      <w:pPr>
        <w:rPr>
          <w:sz w:val="28"/>
          <w:szCs w:val="28"/>
        </w:rPr>
      </w:pPr>
      <w:r w:rsidRPr="00785699">
        <w:rPr>
          <w:sz w:val="28"/>
          <w:szCs w:val="28"/>
        </w:rPr>
        <w:t>Болгарская народная песня «Посадил полынь я» (обр. И. Димитрова)</w:t>
      </w:r>
    </w:p>
    <w:p w:rsidR="00CC0B40" w:rsidRDefault="00CC0B40" w:rsidP="00440ADC">
      <w:pPr>
        <w:rPr>
          <w:sz w:val="28"/>
          <w:szCs w:val="28"/>
        </w:rPr>
      </w:pPr>
      <w:r w:rsidRPr="00785699">
        <w:rPr>
          <w:sz w:val="28"/>
          <w:szCs w:val="28"/>
        </w:rPr>
        <w:t>Гладков Г. «Песня друзей»</w:t>
      </w:r>
    </w:p>
    <w:p w:rsidR="00552F45" w:rsidRPr="00552F45" w:rsidRDefault="00552F45" w:rsidP="00440ADC">
      <w:pPr>
        <w:rPr>
          <w:sz w:val="16"/>
          <w:szCs w:val="16"/>
        </w:rPr>
      </w:pPr>
    </w:p>
    <w:p w:rsidR="00CC0B40" w:rsidRPr="00EF64A9" w:rsidRDefault="00CC0B40" w:rsidP="00440ADC">
      <w:pPr>
        <w:ind w:left="1069" w:firstLine="371"/>
        <w:rPr>
          <w:sz w:val="28"/>
          <w:szCs w:val="28"/>
        </w:rPr>
      </w:pPr>
      <w:r w:rsidRPr="00EF64A9">
        <w:rPr>
          <w:b/>
          <w:sz w:val="28"/>
          <w:szCs w:val="28"/>
        </w:rPr>
        <w:t>III. Требования к уровню подготовки обучающихся</w:t>
      </w:r>
    </w:p>
    <w:p w:rsidR="00CC0B40" w:rsidRDefault="00CC0B40" w:rsidP="00440ADC">
      <w:pPr>
        <w:tabs>
          <w:tab w:val="left" w:pos="993"/>
        </w:tabs>
        <w:ind w:firstLine="720"/>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CC0B40" w:rsidRPr="00190BA8" w:rsidRDefault="00CC0B40" w:rsidP="00440ADC">
      <w:pPr>
        <w:ind w:firstLine="720"/>
        <w:jc w:val="both"/>
        <w:rPr>
          <w:sz w:val="28"/>
          <w:szCs w:val="28"/>
          <w:lang w:eastAsia="en-US"/>
        </w:rPr>
      </w:pPr>
      <w:r w:rsidRPr="00190BA8">
        <w:rPr>
          <w:spacing w:val="-1"/>
          <w:sz w:val="28"/>
          <w:szCs w:val="28"/>
          <w:lang w:eastAsia="en-US"/>
        </w:rPr>
        <w:t>знание начальных</w:t>
      </w:r>
      <w:r w:rsidRPr="00190BA8">
        <w:rPr>
          <w:rFonts w:ascii="Lucida Grande CY" w:hAnsi="Lucida Grande CY"/>
          <w:sz w:val="28"/>
          <w:szCs w:val="28"/>
          <w:lang w:eastAsia="en-US"/>
        </w:rPr>
        <w:t xml:space="preserve"> </w:t>
      </w:r>
      <w:r w:rsidRPr="00190BA8">
        <w:rPr>
          <w:sz w:val="28"/>
          <w:szCs w:val="28"/>
          <w:lang w:eastAsia="en-US"/>
        </w:rPr>
        <w:t>основ хорового искусства, вокально-хоровых особенностей хоровых партитур, художественно-исполнительских возможностей хорового коллектива;</w:t>
      </w:r>
    </w:p>
    <w:p w:rsidR="00CC0B40" w:rsidRPr="00190BA8" w:rsidRDefault="00CC0B40" w:rsidP="00440ADC">
      <w:pPr>
        <w:shd w:val="clear" w:color="auto" w:fill="FFFFFF"/>
        <w:tabs>
          <w:tab w:val="left" w:pos="979"/>
          <w:tab w:val="left" w:pos="2694"/>
        </w:tabs>
        <w:ind w:firstLine="720"/>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CC0B40" w:rsidRPr="00190BA8" w:rsidRDefault="00CC0B40" w:rsidP="00440ADC">
      <w:pPr>
        <w:widowControl w:val="0"/>
        <w:autoSpaceDE w:val="0"/>
        <w:autoSpaceDN w:val="0"/>
        <w:adjustRightInd w:val="0"/>
        <w:ind w:firstLine="708"/>
        <w:jc w:val="both"/>
        <w:rPr>
          <w:sz w:val="28"/>
          <w:szCs w:val="28"/>
          <w:lang w:eastAsia="en-US"/>
        </w:rPr>
      </w:pPr>
      <w:r w:rsidRPr="00190BA8">
        <w:rPr>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CC0B40" w:rsidRPr="00190BA8" w:rsidRDefault="00CC0B40" w:rsidP="00440ADC">
      <w:pPr>
        <w:widowControl w:val="0"/>
        <w:autoSpaceDE w:val="0"/>
        <w:autoSpaceDN w:val="0"/>
        <w:adjustRightInd w:val="0"/>
        <w:ind w:firstLine="708"/>
        <w:jc w:val="both"/>
        <w:rPr>
          <w:sz w:val="28"/>
          <w:szCs w:val="28"/>
          <w:lang w:eastAsia="en-US"/>
        </w:rPr>
      </w:pPr>
      <w:r w:rsidRPr="00190BA8">
        <w:rPr>
          <w:sz w:val="28"/>
          <w:szCs w:val="28"/>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CC0B40" w:rsidRPr="00190BA8" w:rsidRDefault="00CC0B40" w:rsidP="00440ADC">
      <w:pPr>
        <w:widowControl w:val="0"/>
        <w:autoSpaceDE w:val="0"/>
        <w:autoSpaceDN w:val="0"/>
        <w:adjustRightInd w:val="0"/>
        <w:ind w:firstLine="708"/>
        <w:jc w:val="both"/>
        <w:rPr>
          <w:sz w:val="28"/>
          <w:szCs w:val="28"/>
          <w:lang w:eastAsia="en-US"/>
        </w:rPr>
      </w:pPr>
      <w:r w:rsidRPr="00190BA8">
        <w:rPr>
          <w:sz w:val="28"/>
          <w:szCs w:val="28"/>
          <w:lang w:eastAsia="en-US"/>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CC0B40" w:rsidRDefault="00CC0B40" w:rsidP="00440ADC">
      <w:pPr>
        <w:ind w:firstLine="720"/>
        <w:jc w:val="both"/>
        <w:rPr>
          <w:sz w:val="28"/>
          <w:szCs w:val="28"/>
          <w:lang w:eastAsia="en-US"/>
        </w:rPr>
      </w:pPr>
      <w:r w:rsidRPr="00190BA8">
        <w:rPr>
          <w:sz w:val="28"/>
          <w:szCs w:val="28"/>
          <w:lang w:eastAsia="en-US"/>
        </w:rPr>
        <w:t xml:space="preserve">наличие практических навыков исполнения партий в составе вокального ансамбля и хорового коллектива. </w:t>
      </w:r>
    </w:p>
    <w:p w:rsidR="00552F45" w:rsidRPr="00552F45" w:rsidRDefault="00552F45" w:rsidP="00440ADC">
      <w:pPr>
        <w:ind w:firstLine="720"/>
        <w:jc w:val="both"/>
        <w:rPr>
          <w:sz w:val="16"/>
          <w:szCs w:val="16"/>
          <w:lang w:eastAsia="en-US"/>
        </w:rPr>
      </w:pPr>
    </w:p>
    <w:p w:rsidR="00CC0B40" w:rsidRPr="003308BF" w:rsidRDefault="00CC0B40" w:rsidP="00440ADC">
      <w:pPr>
        <w:ind w:left="720" w:firstLine="720"/>
        <w:rPr>
          <w:b/>
          <w:sz w:val="28"/>
          <w:szCs w:val="28"/>
        </w:rPr>
      </w:pPr>
      <w:r w:rsidRPr="003308BF">
        <w:rPr>
          <w:b/>
          <w:sz w:val="28"/>
          <w:szCs w:val="28"/>
        </w:rPr>
        <w:t>IV</w:t>
      </w:r>
      <w:r>
        <w:rPr>
          <w:b/>
          <w:sz w:val="28"/>
          <w:szCs w:val="28"/>
        </w:rPr>
        <w:t>.</w:t>
      </w:r>
      <w:r w:rsidRPr="003308BF">
        <w:rPr>
          <w:b/>
          <w:sz w:val="28"/>
          <w:szCs w:val="28"/>
        </w:rPr>
        <w:t xml:space="preserve"> Формы и методы контроля, система оценок</w:t>
      </w:r>
    </w:p>
    <w:p w:rsidR="00CC0B40" w:rsidRPr="0003042D" w:rsidRDefault="00CC0B40" w:rsidP="00440ADC">
      <w:pPr>
        <w:pStyle w:val="a8"/>
        <w:widowControl/>
        <w:ind w:firstLine="708"/>
        <w:jc w:val="both"/>
        <w:rPr>
          <w:rFonts w:ascii="Times New Roman" w:hAnsi="Times New Roman" w:cs="Times New Roman"/>
          <w:b/>
          <w:i/>
          <w:sz w:val="28"/>
          <w:szCs w:val="28"/>
        </w:rPr>
      </w:pPr>
      <w:r w:rsidRPr="0003042D">
        <w:rPr>
          <w:rFonts w:ascii="Times New Roman" w:hAnsi="Times New Roman" w:cs="Times New Roman"/>
          <w:b/>
          <w:i/>
          <w:sz w:val="28"/>
          <w:szCs w:val="28"/>
        </w:rPr>
        <w:t>Аттестация: цели, виды, форма, содержание</w:t>
      </w:r>
    </w:p>
    <w:p w:rsidR="00CC0B40" w:rsidRPr="00475B16" w:rsidRDefault="00CC0B40" w:rsidP="00440ADC">
      <w:pPr>
        <w:shd w:val="clear" w:color="auto" w:fill="FFFFFF"/>
        <w:ind w:firstLine="709"/>
        <w:jc w:val="both"/>
        <w:rPr>
          <w:color w:val="000000"/>
          <w:spacing w:val="2"/>
          <w:sz w:val="28"/>
          <w:szCs w:val="28"/>
        </w:rPr>
      </w:pPr>
      <w:r w:rsidRPr="009F3CAB">
        <w:rPr>
          <w:color w:val="000000"/>
          <w:spacing w:val="2"/>
          <w:sz w:val="28"/>
          <w:szCs w:val="28"/>
        </w:rPr>
        <w:t xml:space="preserve">   В программе обучения младшего  и </w:t>
      </w:r>
      <w:r>
        <w:rPr>
          <w:color w:val="000000"/>
          <w:spacing w:val="2"/>
          <w:sz w:val="28"/>
          <w:szCs w:val="28"/>
        </w:rPr>
        <w:t>старшего</w:t>
      </w:r>
      <w:r w:rsidRPr="009F3CAB">
        <w:rPr>
          <w:color w:val="000000"/>
          <w:spacing w:val="2"/>
          <w:sz w:val="28"/>
          <w:szCs w:val="28"/>
        </w:rPr>
        <w:t xml:space="preserve"> хоров используются две основных формы контроля успеваемости – </w:t>
      </w:r>
      <w:r w:rsidRPr="00475B16">
        <w:rPr>
          <w:color w:val="000000"/>
          <w:spacing w:val="2"/>
          <w:sz w:val="28"/>
          <w:szCs w:val="28"/>
        </w:rPr>
        <w:t>текущая и промежуточная.</w:t>
      </w:r>
    </w:p>
    <w:p w:rsidR="00CC0B40" w:rsidRPr="009F3CAB" w:rsidRDefault="00CC0B40" w:rsidP="00440ADC">
      <w:pPr>
        <w:shd w:val="clear" w:color="auto" w:fill="FFFFFF"/>
        <w:ind w:firstLine="709"/>
        <w:jc w:val="both"/>
        <w:rPr>
          <w:i/>
          <w:color w:val="000000"/>
          <w:spacing w:val="2"/>
          <w:sz w:val="28"/>
          <w:szCs w:val="28"/>
        </w:rPr>
      </w:pPr>
      <w:r w:rsidRPr="009F3CAB">
        <w:rPr>
          <w:i/>
          <w:color w:val="000000"/>
          <w:spacing w:val="2"/>
          <w:sz w:val="28"/>
          <w:szCs w:val="28"/>
        </w:rPr>
        <w:t>   </w:t>
      </w:r>
      <w:r w:rsidRPr="009F3CAB">
        <w:rPr>
          <w:bCs/>
          <w:i/>
          <w:color w:val="000000"/>
          <w:spacing w:val="2"/>
          <w:sz w:val="28"/>
          <w:szCs w:val="28"/>
        </w:rPr>
        <w:t>Методы текущего контроля:</w:t>
      </w:r>
    </w:p>
    <w:p w:rsidR="00CC0B40" w:rsidRPr="009F3CAB" w:rsidRDefault="00CC0B40" w:rsidP="00440ADC">
      <w:pPr>
        <w:shd w:val="clear" w:color="auto" w:fill="FFFFFF"/>
        <w:ind w:firstLine="709"/>
        <w:jc w:val="both"/>
        <w:rPr>
          <w:color w:val="000000"/>
          <w:spacing w:val="2"/>
          <w:sz w:val="28"/>
          <w:szCs w:val="28"/>
        </w:rPr>
      </w:pPr>
      <w:r w:rsidRPr="009F3CAB">
        <w:rPr>
          <w:color w:val="000000"/>
          <w:spacing w:val="2"/>
          <w:sz w:val="28"/>
          <w:szCs w:val="28"/>
        </w:rPr>
        <w:t>   - оценка за работу в классе;</w:t>
      </w:r>
    </w:p>
    <w:p w:rsidR="00CC0B40" w:rsidRDefault="00CC0B40" w:rsidP="00440ADC">
      <w:pPr>
        <w:shd w:val="clear" w:color="auto" w:fill="FFFFFF"/>
        <w:ind w:firstLine="709"/>
        <w:rPr>
          <w:color w:val="000000"/>
          <w:spacing w:val="2"/>
          <w:sz w:val="28"/>
          <w:szCs w:val="28"/>
        </w:rPr>
      </w:pPr>
      <w:r>
        <w:rPr>
          <w:color w:val="000000"/>
          <w:spacing w:val="2"/>
          <w:sz w:val="28"/>
          <w:szCs w:val="28"/>
        </w:rPr>
        <w:t>   - текущая сдача партий;</w:t>
      </w:r>
    </w:p>
    <w:p w:rsidR="00CC0B40" w:rsidRPr="009F3CAB" w:rsidRDefault="00CC0B40" w:rsidP="00440ADC">
      <w:pPr>
        <w:shd w:val="clear" w:color="auto" w:fill="FFFFFF"/>
        <w:ind w:firstLine="709"/>
        <w:rPr>
          <w:color w:val="000000"/>
          <w:spacing w:val="2"/>
          <w:sz w:val="28"/>
          <w:szCs w:val="28"/>
        </w:rPr>
      </w:pPr>
      <w:r w:rsidRPr="009F3CAB">
        <w:rPr>
          <w:color w:val="000000"/>
          <w:spacing w:val="2"/>
          <w:sz w:val="28"/>
          <w:szCs w:val="28"/>
        </w:rPr>
        <w:t>   - контрольный урок в конце ка</w:t>
      </w:r>
      <w:r>
        <w:rPr>
          <w:color w:val="000000"/>
          <w:spacing w:val="2"/>
          <w:sz w:val="28"/>
          <w:szCs w:val="28"/>
        </w:rPr>
        <w:t>ждой четверти.</w:t>
      </w:r>
    </w:p>
    <w:p w:rsidR="00552F45" w:rsidRDefault="00CC0B40" w:rsidP="00440ADC">
      <w:pPr>
        <w:shd w:val="clear" w:color="auto" w:fill="FFFFFF"/>
        <w:ind w:firstLine="709"/>
        <w:rPr>
          <w:i/>
          <w:color w:val="000000"/>
          <w:spacing w:val="2"/>
          <w:sz w:val="28"/>
          <w:szCs w:val="28"/>
        </w:rPr>
      </w:pPr>
      <w:r w:rsidRPr="009F3CAB">
        <w:rPr>
          <w:i/>
          <w:color w:val="000000"/>
          <w:spacing w:val="2"/>
          <w:sz w:val="28"/>
          <w:szCs w:val="28"/>
        </w:rPr>
        <w:t>  </w:t>
      </w:r>
    </w:p>
    <w:p w:rsidR="00CC0B40" w:rsidRPr="009F3CAB" w:rsidRDefault="00CC0B40" w:rsidP="00440ADC">
      <w:pPr>
        <w:shd w:val="clear" w:color="auto" w:fill="FFFFFF"/>
        <w:ind w:firstLine="709"/>
        <w:rPr>
          <w:i/>
          <w:color w:val="000000"/>
          <w:spacing w:val="2"/>
          <w:sz w:val="28"/>
          <w:szCs w:val="28"/>
        </w:rPr>
      </w:pPr>
      <w:r w:rsidRPr="009F3CAB">
        <w:rPr>
          <w:i/>
          <w:color w:val="000000"/>
          <w:spacing w:val="2"/>
          <w:sz w:val="28"/>
          <w:szCs w:val="28"/>
        </w:rPr>
        <w:lastRenderedPageBreak/>
        <w:t> </w:t>
      </w:r>
      <w:r w:rsidRPr="009F3CAB">
        <w:rPr>
          <w:bCs/>
          <w:i/>
          <w:color w:val="000000"/>
          <w:spacing w:val="2"/>
          <w:sz w:val="28"/>
          <w:szCs w:val="28"/>
        </w:rPr>
        <w:t>Виды промежуточного контроля:</w:t>
      </w:r>
    </w:p>
    <w:p w:rsidR="00CC0B40" w:rsidRDefault="00CC0B40" w:rsidP="00440ADC">
      <w:pPr>
        <w:shd w:val="clear" w:color="auto" w:fill="FFFFFF"/>
        <w:ind w:firstLine="709"/>
        <w:rPr>
          <w:color w:val="000000"/>
          <w:spacing w:val="2"/>
          <w:sz w:val="28"/>
          <w:szCs w:val="28"/>
        </w:rPr>
      </w:pPr>
      <w:r w:rsidRPr="009F3CAB">
        <w:rPr>
          <w:color w:val="000000"/>
          <w:spacing w:val="2"/>
          <w:sz w:val="28"/>
          <w:szCs w:val="28"/>
        </w:rPr>
        <w:t>   - переводной зачет в старший хор</w:t>
      </w:r>
      <w:r>
        <w:rPr>
          <w:color w:val="000000"/>
          <w:spacing w:val="2"/>
          <w:sz w:val="28"/>
          <w:szCs w:val="28"/>
        </w:rPr>
        <w:t xml:space="preserve"> (ОП "Фортепиано")  и по окончании освоения предмета.</w:t>
      </w:r>
      <w:r w:rsidRPr="009F3CAB">
        <w:rPr>
          <w:color w:val="000000"/>
          <w:spacing w:val="2"/>
          <w:sz w:val="28"/>
          <w:szCs w:val="28"/>
        </w:rPr>
        <w:t>   </w:t>
      </w:r>
    </w:p>
    <w:p w:rsidR="00CC0B40" w:rsidRPr="009F3CAB" w:rsidRDefault="00CC0B40" w:rsidP="00440ADC">
      <w:pPr>
        <w:shd w:val="clear" w:color="auto" w:fill="FFFFFF"/>
        <w:ind w:firstLine="709"/>
        <w:rPr>
          <w:i/>
          <w:color w:val="000000"/>
          <w:spacing w:val="2"/>
          <w:sz w:val="28"/>
          <w:szCs w:val="28"/>
        </w:rPr>
      </w:pPr>
      <w:r w:rsidRPr="009F3CAB">
        <w:rPr>
          <w:i/>
          <w:color w:val="000000"/>
          <w:spacing w:val="2"/>
          <w:sz w:val="28"/>
          <w:szCs w:val="28"/>
        </w:rPr>
        <w:t>   </w:t>
      </w:r>
      <w:r w:rsidRPr="009F3CAB">
        <w:rPr>
          <w:bCs/>
          <w:i/>
          <w:color w:val="000000"/>
          <w:spacing w:val="2"/>
          <w:sz w:val="28"/>
          <w:szCs w:val="28"/>
        </w:rPr>
        <w:t>Методы  текущего контроля:</w:t>
      </w:r>
    </w:p>
    <w:p w:rsidR="00CC0B40" w:rsidRPr="009F3CAB" w:rsidRDefault="00CC0B40" w:rsidP="00440ADC">
      <w:pPr>
        <w:shd w:val="clear" w:color="auto" w:fill="FFFFFF"/>
        <w:ind w:firstLine="709"/>
        <w:rPr>
          <w:color w:val="000000"/>
          <w:spacing w:val="2"/>
          <w:sz w:val="28"/>
          <w:szCs w:val="28"/>
        </w:rPr>
      </w:pPr>
      <w:r w:rsidRPr="009F3CAB">
        <w:rPr>
          <w:color w:val="000000"/>
          <w:spacing w:val="2"/>
          <w:sz w:val="28"/>
          <w:szCs w:val="28"/>
        </w:rPr>
        <w:t>   - сдача партий в квартетах.</w:t>
      </w:r>
    </w:p>
    <w:p w:rsidR="00CC0B40" w:rsidRPr="00D6360C" w:rsidRDefault="00CC0B40" w:rsidP="00440ADC">
      <w:pPr>
        <w:shd w:val="clear" w:color="auto" w:fill="FFFFFF"/>
        <w:ind w:firstLine="689"/>
        <w:jc w:val="both"/>
        <w:rPr>
          <w:color w:val="000000"/>
          <w:spacing w:val="3"/>
          <w:sz w:val="28"/>
          <w:szCs w:val="28"/>
        </w:rPr>
      </w:pPr>
      <w:r w:rsidRPr="00D6360C">
        <w:rPr>
          <w:color w:val="000000"/>
          <w:spacing w:val="6"/>
          <w:sz w:val="28"/>
          <w:szCs w:val="28"/>
        </w:rPr>
        <w:t>Учет успеваемости учащихся проводится преподавателем на основе текущих занятий, их посещений,</w:t>
      </w:r>
      <w:r>
        <w:rPr>
          <w:color w:val="000000"/>
          <w:spacing w:val="6"/>
          <w:sz w:val="28"/>
          <w:szCs w:val="28"/>
        </w:rPr>
        <w:t xml:space="preserve"> </w:t>
      </w:r>
      <w:r w:rsidRPr="00D6360C">
        <w:rPr>
          <w:color w:val="000000"/>
          <w:spacing w:val="3"/>
          <w:sz w:val="28"/>
          <w:szCs w:val="28"/>
        </w:rPr>
        <w:t>индивидуальной и групповой</w:t>
      </w:r>
      <w:r>
        <w:rPr>
          <w:color w:val="000000"/>
          <w:spacing w:val="3"/>
          <w:sz w:val="28"/>
          <w:szCs w:val="28"/>
        </w:rPr>
        <w:t xml:space="preserve"> проверки знаний хоровых партий</w:t>
      </w:r>
      <w:r w:rsidRPr="00D6360C">
        <w:rPr>
          <w:color w:val="000000"/>
          <w:spacing w:val="3"/>
          <w:sz w:val="28"/>
          <w:szCs w:val="28"/>
        </w:rPr>
        <w:t>.</w:t>
      </w:r>
    </w:p>
    <w:p w:rsidR="00CC0B40" w:rsidRDefault="00CC0B40" w:rsidP="00440ADC">
      <w:pPr>
        <w:shd w:val="clear" w:color="auto" w:fill="FFFFFF"/>
        <w:ind w:firstLine="689"/>
        <w:jc w:val="both"/>
        <w:rPr>
          <w:color w:val="000000"/>
          <w:spacing w:val="2"/>
          <w:sz w:val="28"/>
          <w:szCs w:val="28"/>
        </w:rPr>
      </w:pPr>
      <w:r w:rsidRPr="00D6360C">
        <w:rPr>
          <w:color w:val="000000"/>
          <w:spacing w:val="3"/>
          <w:sz w:val="28"/>
          <w:szCs w:val="28"/>
        </w:rPr>
        <w:t xml:space="preserve">При оценке учащегося учитывается </w:t>
      </w:r>
      <w:r w:rsidRPr="00D6360C">
        <w:rPr>
          <w:color w:val="000000"/>
          <w:spacing w:val="2"/>
          <w:sz w:val="28"/>
          <w:szCs w:val="28"/>
        </w:rPr>
        <w:t>также его участие в выступлениях хорового коллектива.</w:t>
      </w:r>
      <w:r>
        <w:rPr>
          <w:color w:val="000000"/>
          <w:spacing w:val="2"/>
          <w:sz w:val="28"/>
          <w:szCs w:val="28"/>
        </w:rPr>
        <w:t xml:space="preserve"> </w:t>
      </w:r>
      <w:r w:rsidRPr="00D6360C">
        <w:rPr>
          <w:color w:val="000000"/>
          <w:spacing w:val="2"/>
          <w:sz w:val="28"/>
          <w:szCs w:val="28"/>
        </w:rPr>
        <w:t>Повсед</w:t>
      </w:r>
      <w:r>
        <w:rPr>
          <w:color w:val="000000"/>
          <w:spacing w:val="2"/>
          <w:sz w:val="28"/>
          <w:szCs w:val="28"/>
        </w:rPr>
        <w:t>невно оценивая каждого ученика</w:t>
      </w:r>
      <w:r w:rsidRPr="00D6360C">
        <w:rPr>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CC0B40" w:rsidRPr="00EF64A9" w:rsidRDefault="00CC0B40" w:rsidP="00440ADC">
      <w:pPr>
        <w:ind w:firstLine="720"/>
        <w:outlineLvl w:val="0"/>
        <w:rPr>
          <w:sz w:val="28"/>
          <w:szCs w:val="28"/>
        </w:rPr>
      </w:pPr>
      <w:r w:rsidRPr="00EF64A9">
        <w:rPr>
          <w:sz w:val="28"/>
          <w:szCs w:val="28"/>
        </w:rPr>
        <w:t>При выведении итоговой (переводной) оценки учитывается следующее:</w:t>
      </w:r>
    </w:p>
    <w:p w:rsidR="00CC0B40" w:rsidRPr="00EF64A9" w:rsidRDefault="00CC0B40" w:rsidP="00440ADC">
      <w:pPr>
        <w:pStyle w:val="aa"/>
        <w:numPr>
          <w:ilvl w:val="0"/>
          <w:numId w:val="10"/>
        </w:numPr>
        <w:spacing w:after="0"/>
        <w:outlineLvl w:val="0"/>
        <w:rPr>
          <w:rFonts w:ascii="Times New Roman" w:hAnsi="Times New Roman"/>
          <w:sz w:val="28"/>
          <w:szCs w:val="28"/>
        </w:rPr>
      </w:pPr>
      <w:r w:rsidRPr="00EF64A9">
        <w:rPr>
          <w:rFonts w:ascii="Times New Roman" w:hAnsi="Times New Roman"/>
          <w:sz w:val="28"/>
          <w:szCs w:val="28"/>
        </w:rPr>
        <w:t>оценка годовой работы ученика;</w:t>
      </w:r>
    </w:p>
    <w:p w:rsidR="00CC0B40" w:rsidRPr="00EF64A9" w:rsidRDefault="00CC0B40" w:rsidP="00440ADC">
      <w:pPr>
        <w:pStyle w:val="aa"/>
        <w:numPr>
          <w:ilvl w:val="0"/>
          <w:numId w:val="10"/>
        </w:numPr>
        <w:spacing w:after="0"/>
        <w:outlineLvl w:val="0"/>
        <w:rPr>
          <w:rFonts w:ascii="Times New Roman" w:hAnsi="Times New Roman"/>
          <w:sz w:val="28"/>
          <w:szCs w:val="28"/>
        </w:rPr>
      </w:pPr>
      <w:r w:rsidRPr="00EF64A9">
        <w:rPr>
          <w:rFonts w:ascii="Times New Roman" w:hAnsi="Times New Roman"/>
          <w:sz w:val="28"/>
          <w:szCs w:val="28"/>
        </w:rPr>
        <w:t>оценка на зачете (академическом концерте);</w:t>
      </w:r>
    </w:p>
    <w:p w:rsidR="00CC0B40" w:rsidRPr="00EF64A9" w:rsidRDefault="00CC0B40" w:rsidP="00440ADC">
      <w:pPr>
        <w:pStyle w:val="aa"/>
        <w:numPr>
          <w:ilvl w:val="0"/>
          <w:numId w:val="10"/>
        </w:numPr>
        <w:spacing w:after="0"/>
        <w:outlineLvl w:val="0"/>
        <w:rPr>
          <w:rFonts w:ascii="Times New Roman" w:hAnsi="Times New Roman"/>
          <w:sz w:val="28"/>
          <w:szCs w:val="28"/>
        </w:rPr>
      </w:pPr>
      <w:r w:rsidRPr="00EF64A9">
        <w:rPr>
          <w:rFonts w:ascii="Times New Roman" w:hAnsi="Times New Roman"/>
          <w:sz w:val="28"/>
          <w:szCs w:val="28"/>
        </w:rPr>
        <w:t>другие выступления ученика в течение учебного года.</w:t>
      </w:r>
    </w:p>
    <w:p w:rsidR="00CC0B40" w:rsidRPr="0003042D" w:rsidRDefault="00CC0B40" w:rsidP="00440ADC">
      <w:pPr>
        <w:pStyle w:val="Body1"/>
        <w:rPr>
          <w:rFonts w:ascii="Times New Roman" w:hAnsi="Times New Roman"/>
          <w:b/>
          <w:i/>
          <w:color w:val="auto"/>
          <w:sz w:val="28"/>
          <w:szCs w:val="28"/>
          <w:lang w:val="ru-RU"/>
        </w:rPr>
      </w:pPr>
      <w:r w:rsidRPr="0003042D">
        <w:rPr>
          <w:rFonts w:ascii="Times New Roman" w:hAnsi="Times New Roman"/>
          <w:b/>
          <w:i/>
          <w:color w:val="auto"/>
          <w:sz w:val="28"/>
          <w:szCs w:val="28"/>
          <w:lang w:val="ru-RU"/>
        </w:rPr>
        <w:t>Критерии оценок</w:t>
      </w:r>
    </w:p>
    <w:p w:rsidR="00CC0B40" w:rsidRPr="00EF64A9" w:rsidRDefault="00CC0B40" w:rsidP="00440ADC">
      <w:pPr>
        <w:pStyle w:val="a8"/>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CC0B40" w:rsidRPr="0003042D" w:rsidRDefault="00CC0B40" w:rsidP="00440ADC">
      <w:pPr>
        <w:pStyle w:val="Body1"/>
        <w:ind w:left="7920"/>
        <w:rPr>
          <w:rFonts w:ascii="Times New Roman" w:hAnsi="Times New Roman"/>
          <w:b/>
          <w:i/>
          <w:color w:val="auto"/>
          <w:szCs w:val="24"/>
          <w:lang w:val="ru-RU"/>
        </w:rPr>
      </w:pPr>
      <w:r w:rsidRPr="0003042D">
        <w:rPr>
          <w:rFonts w:ascii="Times New Roman" w:hAnsi="Times New Roman"/>
          <w:b/>
          <w:i/>
          <w:color w:val="auto"/>
          <w:szCs w:val="24"/>
          <w:lang w:val="ru-RU"/>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061"/>
      </w:tblGrid>
      <w:tr w:rsidR="00CC0B40" w:rsidRPr="00EF64A9" w:rsidTr="00C5396E">
        <w:tc>
          <w:tcPr>
            <w:tcW w:w="3510" w:type="dxa"/>
          </w:tcPr>
          <w:p w:rsidR="00CC0B40" w:rsidRPr="00C5396E" w:rsidRDefault="00CC0B40" w:rsidP="00C5396E">
            <w:pPr>
              <w:pStyle w:val="a8"/>
              <w:jc w:val="center"/>
              <w:rPr>
                <w:rFonts w:ascii="Times New Roman" w:hAnsi="Times New Roman" w:cs="Times New Roman"/>
                <w:b/>
                <w:color w:val="auto"/>
                <w:sz w:val="28"/>
                <w:szCs w:val="28"/>
              </w:rPr>
            </w:pPr>
            <w:r w:rsidRPr="00C5396E">
              <w:rPr>
                <w:rFonts w:ascii="Times New Roman" w:hAnsi="Times New Roman" w:cs="Times New Roman"/>
                <w:b/>
                <w:color w:val="auto"/>
                <w:sz w:val="28"/>
                <w:szCs w:val="28"/>
              </w:rPr>
              <w:t>Оценка</w:t>
            </w:r>
          </w:p>
        </w:tc>
        <w:tc>
          <w:tcPr>
            <w:tcW w:w="6061" w:type="dxa"/>
          </w:tcPr>
          <w:p w:rsidR="00CC0B40" w:rsidRPr="00C5396E" w:rsidRDefault="00CC0B40" w:rsidP="00C5396E">
            <w:pPr>
              <w:pStyle w:val="a8"/>
              <w:jc w:val="center"/>
              <w:rPr>
                <w:rFonts w:ascii="Times New Roman" w:hAnsi="Times New Roman" w:cs="Times New Roman"/>
                <w:b/>
                <w:color w:val="auto"/>
                <w:sz w:val="28"/>
                <w:szCs w:val="28"/>
              </w:rPr>
            </w:pPr>
            <w:r w:rsidRPr="00C5396E">
              <w:rPr>
                <w:rFonts w:ascii="Times New Roman" w:hAnsi="Times New Roman" w:cs="Times New Roman"/>
                <w:b/>
                <w:color w:val="auto"/>
                <w:sz w:val="28"/>
                <w:szCs w:val="28"/>
              </w:rPr>
              <w:t>Критерии оценивания выступления</w:t>
            </w:r>
          </w:p>
        </w:tc>
      </w:tr>
      <w:tr w:rsidR="00CC0B40" w:rsidRPr="009905F7" w:rsidTr="00C5396E">
        <w:tc>
          <w:tcPr>
            <w:tcW w:w="3510" w:type="dxa"/>
          </w:tcPr>
          <w:p w:rsidR="00CC0B40" w:rsidRPr="00C5396E" w:rsidRDefault="00CC0B40" w:rsidP="00440ADC">
            <w:pPr>
              <w:pStyle w:val="Body1"/>
              <w:rPr>
                <w:rFonts w:ascii="Times New Roman" w:hAnsi="Times New Roman"/>
                <w:sz w:val="28"/>
                <w:szCs w:val="28"/>
                <w:lang w:val="ru-RU"/>
              </w:rPr>
            </w:pPr>
            <w:r w:rsidRPr="00C5396E">
              <w:rPr>
                <w:rFonts w:ascii="Times New Roman" w:hAnsi="Times New Roman"/>
                <w:sz w:val="28"/>
                <w:szCs w:val="28"/>
                <w:lang w:val="ru-RU"/>
              </w:rPr>
              <w:t>5 («отлично»)</w:t>
            </w:r>
          </w:p>
        </w:tc>
        <w:tc>
          <w:tcPr>
            <w:tcW w:w="6061" w:type="dxa"/>
          </w:tcPr>
          <w:p w:rsidR="00CC0B40" w:rsidRPr="00321059" w:rsidRDefault="00CC0B40" w:rsidP="00C5396E">
            <w:pPr>
              <w:shd w:val="clear" w:color="auto" w:fill="FFFFFF"/>
              <w:ind w:left="19" w:right="19"/>
            </w:pPr>
            <w:r w:rsidRPr="00C5396E">
              <w:rPr>
                <w:color w:val="000000"/>
                <w:spacing w:val="2"/>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CC0B40" w:rsidRPr="009905F7" w:rsidTr="00C5396E">
        <w:tc>
          <w:tcPr>
            <w:tcW w:w="3510" w:type="dxa"/>
          </w:tcPr>
          <w:p w:rsidR="00CC0B40" w:rsidRPr="00C5396E" w:rsidRDefault="00CC0B40" w:rsidP="00440ADC">
            <w:pPr>
              <w:pStyle w:val="Body1"/>
              <w:rPr>
                <w:rFonts w:ascii="Times New Roman" w:hAnsi="Times New Roman"/>
                <w:sz w:val="28"/>
                <w:szCs w:val="28"/>
                <w:lang w:val="ru-RU"/>
              </w:rPr>
            </w:pPr>
            <w:r w:rsidRPr="00C5396E">
              <w:rPr>
                <w:rFonts w:ascii="Times New Roman" w:hAnsi="Times New Roman"/>
                <w:sz w:val="28"/>
                <w:szCs w:val="28"/>
                <w:lang w:val="ru-RU"/>
              </w:rPr>
              <w:t>4 («хорошо»)</w:t>
            </w:r>
          </w:p>
        </w:tc>
        <w:tc>
          <w:tcPr>
            <w:tcW w:w="6061" w:type="dxa"/>
          </w:tcPr>
          <w:p w:rsidR="00CC0B40" w:rsidRPr="00321059" w:rsidRDefault="00CC0B40" w:rsidP="00C5396E">
            <w:pPr>
              <w:shd w:val="clear" w:color="auto" w:fill="FFFFFF"/>
              <w:ind w:left="19" w:right="19"/>
            </w:pPr>
            <w:r w:rsidRPr="00C5396E">
              <w:rPr>
                <w:color w:val="000000"/>
                <w:spacing w:val="2"/>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CC0B40" w:rsidRPr="009905F7" w:rsidTr="00C5396E">
        <w:tc>
          <w:tcPr>
            <w:tcW w:w="3510" w:type="dxa"/>
          </w:tcPr>
          <w:p w:rsidR="00CC0B40" w:rsidRPr="00C5396E" w:rsidRDefault="00CC0B40" w:rsidP="00440ADC">
            <w:pPr>
              <w:pStyle w:val="Body1"/>
              <w:rPr>
                <w:rFonts w:ascii="Times New Roman" w:hAnsi="Times New Roman"/>
                <w:sz w:val="28"/>
                <w:szCs w:val="28"/>
                <w:lang w:val="ru-RU"/>
              </w:rPr>
            </w:pPr>
            <w:r w:rsidRPr="00C5396E">
              <w:rPr>
                <w:rFonts w:ascii="Times New Roman" w:hAnsi="Times New Roman"/>
                <w:sz w:val="28"/>
                <w:szCs w:val="28"/>
                <w:lang w:val="ru-RU"/>
              </w:rPr>
              <w:t>3 («удовлетворительно»)</w:t>
            </w:r>
          </w:p>
        </w:tc>
        <w:tc>
          <w:tcPr>
            <w:tcW w:w="6061" w:type="dxa"/>
          </w:tcPr>
          <w:p w:rsidR="00CC0B40" w:rsidRPr="00321059" w:rsidRDefault="00CC0B40" w:rsidP="00C5396E">
            <w:pPr>
              <w:shd w:val="clear" w:color="auto" w:fill="FFFFFF"/>
              <w:ind w:left="19" w:right="19"/>
            </w:pPr>
            <w:r w:rsidRPr="00C5396E">
              <w:rPr>
                <w:color w:val="000000"/>
                <w:spacing w:val="2"/>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CC0B40" w:rsidRPr="009905F7" w:rsidTr="00C5396E">
        <w:tc>
          <w:tcPr>
            <w:tcW w:w="3510" w:type="dxa"/>
          </w:tcPr>
          <w:p w:rsidR="00CC0B40" w:rsidRPr="00C5396E" w:rsidRDefault="00CC0B40" w:rsidP="00440ADC">
            <w:pPr>
              <w:pStyle w:val="Body1"/>
              <w:rPr>
                <w:rFonts w:ascii="Times New Roman" w:hAnsi="Times New Roman"/>
                <w:sz w:val="28"/>
                <w:szCs w:val="28"/>
                <w:lang w:val="ru-RU"/>
              </w:rPr>
            </w:pPr>
            <w:r w:rsidRPr="00C5396E">
              <w:rPr>
                <w:rFonts w:ascii="Times New Roman" w:hAnsi="Times New Roman"/>
                <w:sz w:val="28"/>
                <w:szCs w:val="28"/>
                <w:lang w:val="ru-RU"/>
              </w:rPr>
              <w:t>2 («неудовлетворительно»)</w:t>
            </w:r>
          </w:p>
        </w:tc>
        <w:tc>
          <w:tcPr>
            <w:tcW w:w="6061" w:type="dxa"/>
          </w:tcPr>
          <w:p w:rsidR="00CC0B40" w:rsidRPr="00321059" w:rsidRDefault="00CC0B40" w:rsidP="00C5396E">
            <w:pPr>
              <w:shd w:val="clear" w:color="auto" w:fill="FFFFFF"/>
              <w:ind w:left="19" w:right="19"/>
            </w:pPr>
            <w:r w:rsidRPr="00C5396E">
              <w:rPr>
                <w:color w:val="000000"/>
                <w:spacing w:val="2"/>
              </w:rPr>
              <w:t xml:space="preserve">пропуски хоровых занятий без уважительных причин, неудовлетворительная сдача партий в большинстве партитур всей программы, </w:t>
            </w:r>
            <w:proofErr w:type="spellStart"/>
            <w:r w:rsidRPr="00C5396E">
              <w:rPr>
                <w:color w:val="000000"/>
                <w:spacing w:val="2"/>
              </w:rPr>
              <w:t>недопуск</w:t>
            </w:r>
            <w:proofErr w:type="spellEnd"/>
            <w:r w:rsidRPr="00C5396E">
              <w:rPr>
                <w:color w:val="000000"/>
                <w:spacing w:val="2"/>
              </w:rPr>
              <w:t xml:space="preserve"> к выступлению на отчетный концерт</w:t>
            </w:r>
          </w:p>
        </w:tc>
      </w:tr>
    </w:tbl>
    <w:p w:rsidR="00CC0B40" w:rsidRPr="00552F45" w:rsidRDefault="00CC0B40" w:rsidP="00440ADC">
      <w:pPr>
        <w:pStyle w:val="Body1"/>
        <w:ind w:left="1440"/>
        <w:rPr>
          <w:rFonts w:ascii="Times New Roman" w:hAnsi="Times New Roman"/>
          <w:b/>
          <w:color w:val="auto"/>
          <w:sz w:val="16"/>
          <w:szCs w:val="16"/>
          <w:lang w:val="ru-RU"/>
        </w:rPr>
      </w:pPr>
    </w:p>
    <w:p w:rsidR="00CC0B40" w:rsidRPr="00300F08" w:rsidRDefault="00CC0B40" w:rsidP="00440ADC">
      <w:pPr>
        <w:pStyle w:val="Body1"/>
        <w:ind w:left="1440"/>
        <w:rPr>
          <w:rFonts w:ascii="Times New Roman" w:hAnsi="Times New Roman"/>
          <w:b/>
          <w:color w:val="auto"/>
          <w:sz w:val="28"/>
          <w:szCs w:val="28"/>
          <w:lang w:val="ru-RU"/>
        </w:rPr>
      </w:pPr>
      <w:r w:rsidRPr="00300F08">
        <w:rPr>
          <w:rFonts w:ascii="Times New Roman" w:hAnsi="Times New Roman"/>
          <w:b/>
          <w:color w:val="auto"/>
          <w:sz w:val="28"/>
          <w:szCs w:val="28"/>
        </w:rPr>
        <w:t>V</w:t>
      </w:r>
      <w:r w:rsidRPr="00300F08">
        <w:rPr>
          <w:rFonts w:ascii="Times New Roman" w:hAnsi="Times New Roman"/>
          <w:b/>
          <w:color w:val="auto"/>
          <w:sz w:val="28"/>
          <w:szCs w:val="28"/>
          <w:lang w:val="ru-RU"/>
        </w:rPr>
        <w:t>. Методическое обеспечение учебного процесса</w:t>
      </w:r>
    </w:p>
    <w:p w:rsidR="00CC0B40" w:rsidRDefault="00CC0B40" w:rsidP="00440ADC">
      <w:pPr>
        <w:pStyle w:val="Body1"/>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Методические рекомендации педагогическим работникам</w:t>
      </w:r>
    </w:p>
    <w:p w:rsidR="00CC0B40" w:rsidRPr="00785699" w:rsidRDefault="00CC0B40" w:rsidP="00440ADC">
      <w:pPr>
        <w:ind w:firstLine="709"/>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систематическом коллективном </w:t>
      </w:r>
      <w:proofErr w:type="spellStart"/>
      <w:r w:rsidRPr="00785699">
        <w:rPr>
          <w:sz w:val="28"/>
          <w:szCs w:val="28"/>
        </w:rPr>
        <w:t>музицировании</w:t>
      </w:r>
      <w:proofErr w:type="spellEnd"/>
      <w:r w:rsidRPr="00785699">
        <w:rPr>
          <w:sz w:val="28"/>
          <w:szCs w:val="28"/>
        </w:rPr>
        <w:t>, учитывая, что хоровое пение – наиболее доступный вид подобной деятельности.</w:t>
      </w:r>
    </w:p>
    <w:p w:rsidR="00CC0B40" w:rsidRPr="00785699" w:rsidRDefault="00CC0B40" w:rsidP="00440ADC">
      <w:pPr>
        <w:jc w:val="both"/>
        <w:rPr>
          <w:sz w:val="28"/>
          <w:szCs w:val="28"/>
        </w:rPr>
      </w:pPr>
      <w:r w:rsidRPr="00785699">
        <w:rPr>
          <w:sz w:val="28"/>
          <w:szCs w:val="28"/>
        </w:rPr>
        <w:lastRenderedPageBreak/>
        <w:tab/>
        <w:t xml:space="preserve">На занятиях должны активно использоваться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CC0B40" w:rsidRPr="00785699" w:rsidRDefault="00CC0B40" w:rsidP="00440ADC">
      <w:pPr>
        <w:jc w:val="both"/>
        <w:rPr>
          <w:sz w:val="28"/>
          <w:szCs w:val="28"/>
        </w:rPr>
      </w:pPr>
      <w:r w:rsidRPr="00785699">
        <w:rPr>
          <w:sz w:val="28"/>
          <w:szCs w:val="28"/>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ансамблем, строем, дикцией), постепенно усложняя задачи, расширяя диапазон певческих возможностей детей.</w:t>
      </w:r>
    </w:p>
    <w:p w:rsidR="00CC0B40" w:rsidRPr="00785699" w:rsidRDefault="00CC0B40" w:rsidP="00440ADC">
      <w:pPr>
        <w:jc w:val="both"/>
        <w:rPr>
          <w:sz w:val="28"/>
          <w:szCs w:val="28"/>
        </w:rPr>
      </w:pPr>
      <w:r>
        <w:rPr>
          <w:sz w:val="28"/>
          <w:szCs w:val="28"/>
        </w:rPr>
        <w:tab/>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CC0B40" w:rsidRPr="00785699" w:rsidRDefault="00CC0B40" w:rsidP="00440ADC">
      <w:pPr>
        <w:jc w:val="both"/>
        <w:rPr>
          <w:sz w:val="28"/>
          <w:szCs w:val="28"/>
        </w:rPr>
      </w:pPr>
      <w:r w:rsidRPr="00785699">
        <w:rPr>
          <w:sz w:val="28"/>
          <w:szCs w:val="28"/>
        </w:rPr>
        <w:tab/>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CC0B40" w:rsidRPr="00785699" w:rsidRDefault="00CC0B40" w:rsidP="00440ADC">
      <w:pPr>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CC0B40" w:rsidRDefault="00CC0B40" w:rsidP="00440ADC">
      <w:pPr>
        <w:ind w:firstLine="709"/>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xml:space="preserve">,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w:t>
      </w:r>
      <w:proofErr w:type="gramStart"/>
      <w:r w:rsidRPr="00785699">
        <w:rPr>
          <w:sz w:val="28"/>
          <w:szCs w:val="28"/>
        </w:rPr>
        <w:t>исходя из этого  можно профессионально строить</w:t>
      </w:r>
      <w:proofErr w:type="gramEnd"/>
      <w:r w:rsidRPr="00785699">
        <w:rPr>
          <w:sz w:val="28"/>
          <w:szCs w:val="28"/>
        </w:rPr>
        <w:t xml:space="preserve">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r>
        <w:rPr>
          <w:sz w:val="28"/>
          <w:szCs w:val="28"/>
        </w:rPr>
        <w:t xml:space="preserve">                                                                                                                        </w:t>
      </w:r>
    </w:p>
    <w:p w:rsidR="00CC0B40" w:rsidRPr="00B26FDE" w:rsidRDefault="00CC0B40" w:rsidP="00440ADC">
      <w:pPr>
        <w:pStyle w:val="aa"/>
        <w:spacing w:after="0"/>
        <w:ind w:left="0"/>
        <w:outlineLvl w:val="0"/>
        <w:rPr>
          <w:rFonts w:ascii="Times New Roman" w:hAnsi="Times New Roman"/>
          <w:b/>
          <w:i/>
          <w:sz w:val="28"/>
          <w:szCs w:val="28"/>
        </w:rPr>
      </w:pPr>
      <w:r>
        <w:rPr>
          <w:rFonts w:ascii="Times New Roman" w:hAnsi="Times New Roman"/>
          <w:b/>
          <w:i/>
          <w:sz w:val="28"/>
          <w:szCs w:val="28"/>
        </w:rPr>
        <w:tab/>
      </w:r>
      <w:r w:rsidRPr="00B26FDE">
        <w:rPr>
          <w:rFonts w:ascii="Times New Roman" w:hAnsi="Times New Roman"/>
          <w:b/>
          <w:i/>
          <w:sz w:val="28"/>
          <w:szCs w:val="28"/>
        </w:rPr>
        <w:t>Методические рекомендации по организации самостоятельной работы</w:t>
      </w:r>
    </w:p>
    <w:p w:rsidR="00CC0B40" w:rsidRPr="008C5D81" w:rsidRDefault="00CC0B40" w:rsidP="00440ADC">
      <w:pPr>
        <w:pStyle w:val="aa"/>
        <w:spacing w:after="0"/>
        <w:ind w:left="0" w:firstLine="709"/>
        <w:outlineLvl w:val="0"/>
        <w:rPr>
          <w:rFonts w:ascii="Times New Roman" w:hAnsi="Times New Roman"/>
          <w:sz w:val="28"/>
          <w:szCs w:val="28"/>
        </w:rPr>
      </w:pPr>
      <w:r w:rsidRPr="00B26FDE">
        <w:rPr>
          <w:rFonts w:ascii="Times New Roman" w:hAnsi="Times New Roman"/>
          <w:sz w:val="28"/>
          <w:szCs w:val="28"/>
        </w:rPr>
        <w:t xml:space="preserve">Объем самостоятельной работы </w:t>
      </w:r>
      <w:r>
        <w:rPr>
          <w:rFonts w:ascii="Times New Roman" w:hAnsi="Times New Roman"/>
          <w:sz w:val="28"/>
          <w:szCs w:val="28"/>
        </w:rPr>
        <w:t xml:space="preserve">учащихся </w:t>
      </w:r>
      <w:r w:rsidRPr="00B26FDE">
        <w:rPr>
          <w:rFonts w:ascii="Times New Roman" w:hAnsi="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hAnsi="Times New Roman"/>
          <w:sz w:val="28"/>
          <w:szCs w:val="28"/>
        </w:rPr>
        <w:t>льные способности ученика.</w:t>
      </w:r>
    </w:p>
    <w:p w:rsidR="00CC0B40" w:rsidRPr="00B26FDE" w:rsidRDefault="00CC0B40" w:rsidP="00440ADC">
      <w:pPr>
        <w:shd w:val="clear" w:color="auto" w:fill="FFFFFF"/>
        <w:ind w:firstLine="691"/>
        <w:jc w:val="both"/>
        <w:rPr>
          <w:color w:val="000000"/>
          <w:sz w:val="28"/>
          <w:szCs w:val="28"/>
        </w:rPr>
      </w:pPr>
      <w:r w:rsidRPr="00B26FDE">
        <w:rPr>
          <w:color w:val="000000"/>
          <w:sz w:val="28"/>
          <w:szCs w:val="28"/>
        </w:rPr>
        <w:lastRenderedPageBreak/>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Pr>
          <w:color w:val="000000"/>
          <w:sz w:val="28"/>
          <w:szCs w:val="28"/>
        </w:rPr>
        <w:t xml:space="preserve"> </w:t>
      </w:r>
      <w:r w:rsidRPr="00B26FDE">
        <w:rPr>
          <w:color w:val="000000"/>
          <w:sz w:val="28"/>
          <w:szCs w:val="28"/>
        </w:rPr>
        <w:t>без сопровождения.</w:t>
      </w:r>
    </w:p>
    <w:p w:rsidR="00CC0B40" w:rsidRPr="0003042D" w:rsidRDefault="00CC0B40" w:rsidP="00440ADC">
      <w:pPr>
        <w:widowControl w:val="0"/>
        <w:autoSpaceDE w:val="0"/>
        <w:autoSpaceDN w:val="0"/>
        <w:adjustRightInd w:val="0"/>
        <w:ind w:firstLine="720"/>
        <w:jc w:val="both"/>
        <w:rPr>
          <w:sz w:val="28"/>
          <w:szCs w:val="28"/>
        </w:rPr>
      </w:pPr>
      <w:r w:rsidRPr="00B26FDE">
        <w:rPr>
          <w:sz w:val="28"/>
          <w:szCs w:val="28"/>
        </w:rPr>
        <w:t xml:space="preserve">Выполнение обучающимся домашнего задания должно контролироваться </w:t>
      </w:r>
      <w:r>
        <w:rPr>
          <w:sz w:val="28"/>
          <w:szCs w:val="28"/>
        </w:rPr>
        <w:t>преподавателем</w:t>
      </w:r>
      <w:r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CC0B40" w:rsidRPr="00321059" w:rsidRDefault="00CC0B40" w:rsidP="00440ADC">
      <w:pPr>
        <w:pStyle w:val="Body1"/>
        <w:jc w:val="center"/>
        <w:rPr>
          <w:rFonts w:ascii="Times New Roman" w:hAnsi="Times New Roman"/>
          <w:b/>
          <w:color w:val="auto"/>
          <w:sz w:val="28"/>
          <w:szCs w:val="28"/>
          <w:lang w:val="ru-RU"/>
        </w:rPr>
      </w:pPr>
    </w:p>
    <w:p w:rsidR="00CC0B40" w:rsidRPr="001F19AC" w:rsidRDefault="00CC0B40" w:rsidP="00440ADC">
      <w:pPr>
        <w:pStyle w:val="Body1"/>
        <w:jc w:val="center"/>
        <w:rPr>
          <w:rFonts w:ascii="Times New Roman" w:hAnsi="Times New Roman"/>
          <w:color w:val="auto"/>
          <w:sz w:val="28"/>
          <w:szCs w:val="28"/>
          <w:lang w:val="ru-RU"/>
        </w:rPr>
      </w:pPr>
      <w:r w:rsidRPr="001F19AC">
        <w:rPr>
          <w:rFonts w:ascii="Times New Roman" w:hAnsi="Times New Roman"/>
          <w:b/>
          <w:color w:val="auto"/>
          <w:sz w:val="28"/>
          <w:szCs w:val="28"/>
        </w:rPr>
        <w:t>VI</w:t>
      </w:r>
      <w:r w:rsidRPr="001F19AC">
        <w:rPr>
          <w:rFonts w:ascii="Times New Roman" w:hAnsi="Times New Roman"/>
          <w:b/>
          <w:color w:val="auto"/>
          <w:sz w:val="28"/>
          <w:szCs w:val="28"/>
          <w:lang w:val="ru-RU"/>
        </w:rPr>
        <w:t>. Списки нотной и методической литературы</w:t>
      </w:r>
    </w:p>
    <w:p w:rsidR="00CC0B40" w:rsidRPr="001F19AC" w:rsidRDefault="00CC0B40" w:rsidP="00440ADC">
      <w:pPr>
        <w:pStyle w:val="Body1"/>
        <w:tabs>
          <w:tab w:val="left" w:pos="567"/>
        </w:tabs>
        <w:rPr>
          <w:rFonts w:ascii="Times New Roman" w:hAnsi="Times New Roman"/>
          <w:b/>
          <w:i/>
          <w:color w:val="auto"/>
          <w:sz w:val="28"/>
          <w:szCs w:val="28"/>
          <w:lang w:val="ru-RU"/>
        </w:rPr>
      </w:pPr>
      <w:r>
        <w:rPr>
          <w:rFonts w:ascii="Times New Roman" w:hAnsi="Times New Roman"/>
          <w:b/>
          <w:i/>
          <w:color w:val="auto"/>
          <w:sz w:val="28"/>
          <w:szCs w:val="28"/>
          <w:lang w:val="ru-RU"/>
        </w:rPr>
        <w:tab/>
      </w:r>
      <w:r w:rsidRPr="001F19AC">
        <w:rPr>
          <w:rFonts w:ascii="Times New Roman" w:hAnsi="Times New Roman"/>
          <w:b/>
          <w:i/>
          <w:color w:val="auto"/>
          <w:sz w:val="28"/>
          <w:szCs w:val="28"/>
          <w:lang w:val="ru-RU"/>
        </w:rPr>
        <w:t>Список нотных сборников</w:t>
      </w:r>
      <w:r>
        <w:rPr>
          <w:rFonts w:ascii="Times New Roman" w:hAnsi="Times New Roman"/>
          <w:b/>
          <w:i/>
          <w:color w:val="auto"/>
          <w:sz w:val="28"/>
          <w:szCs w:val="28"/>
          <w:lang w:val="ru-RU"/>
        </w:rPr>
        <w:t>:</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Л. Марченко. Детские песни о разном. Выпуск 1. Ростов-на-Дону «Феникс </w:t>
      </w:r>
      <w:smartTag w:uri="urn:schemas-microsoft-com:office:smarttags" w:element="metricconverter">
        <w:smartTagPr>
          <w:attr w:name="ProductID" w:val="1999 г"/>
        </w:smartTagPr>
        <w:r w:rsidRPr="00552F45">
          <w:rPr>
            <w:sz w:val="28"/>
            <w:szCs w:val="28"/>
          </w:rPr>
          <w:t>1999 г</w:t>
        </w:r>
      </w:smartTag>
      <w:r w:rsidRPr="00552F45">
        <w:rPr>
          <w:sz w:val="28"/>
          <w:szCs w:val="28"/>
        </w:rPr>
        <w:t>.</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В. </w:t>
      </w:r>
      <w:proofErr w:type="spellStart"/>
      <w:r w:rsidRPr="00552F45">
        <w:rPr>
          <w:sz w:val="28"/>
          <w:szCs w:val="28"/>
        </w:rPr>
        <w:t>Плещак</w:t>
      </w:r>
      <w:proofErr w:type="spellEnd"/>
      <w:r w:rsidRPr="00552F45">
        <w:rPr>
          <w:sz w:val="28"/>
          <w:szCs w:val="28"/>
        </w:rPr>
        <w:t xml:space="preserve">. Голубые просторы Родины. Песни для голоса в сопровождении фортепиано, Ленинград «Музыка» </w:t>
      </w:r>
      <w:smartTag w:uri="urn:schemas-microsoft-com:office:smarttags" w:element="metricconverter">
        <w:smartTagPr>
          <w:attr w:name="ProductID" w:val="1988 г"/>
        </w:smartTagPr>
        <w:r w:rsidRPr="00552F45">
          <w:rPr>
            <w:sz w:val="28"/>
            <w:szCs w:val="28"/>
          </w:rPr>
          <w:t>1988 г</w:t>
        </w:r>
      </w:smartTag>
      <w:r w:rsidRPr="00552F45">
        <w:rPr>
          <w:sz w:val="28"/>
          <w:szCs w:val="28"/>
        </w:rPr>
        <w:t>.</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Г. Гладков. Проснись и пой. Музыкальный сборник. Дрофа, </w:t>
      </w:r>
      <w:smartTag w:uri="urn:schemas-microsoft-com:office:smarttags" w:element="metricconverter">
        <w:smartTagPr>
          <w:attr w:name="ProductID" w:val="2002 г"/>
        </w:smartTagPr>
        <w:r w:rsidRPr="00552F45">
          <w:rPr>
            <w:sz w:val="28"/>
            <w:szCs w:val="28"/>
          </w:rPr>
          <w:t>2002 г</w:t>
        </w:r>
      </w:smartTag>
      <w:r w:rsidRPr="00552F45">
        <w:rPr>
          <w:sz w:val="28"/>
          <w:szCs w:val="28"/>
        </w:rPr>
        <w:t>.</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А. Абрамов. Русская слава. Песни о защите Отечества. «Музыка» Москва </w:t>
      </w:r>
      <w:smartTag w:uri="urn:schemas-microsoft-com:office:smarttags" w:element="metricconverter">
        <w:smartTagPr>
          <w:attr w:name="ProductID" w:val="1972 г"/>
        </w:smartTagPr>
        <w:r w:rsidRPr="00552F45">
          <w:rPr>
            <w:sz w:val="28"/>
            <w:szCs w:val="28"/>
          </w:rPr>
          <w:t>1972 г</w:t>
        </w:r>
      </w:smartTag>
      <w:r w:rsidRPr="00552F45">
        <w:rPr>
          <w:sz w:val="28"/>
          <w:szCs w:val="28"/>
        </w:rPr>
        <w:t>.</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Г. Сергеева. Музыка в школе. Выпуск 1. Песни и хоры для учащихся. «Музыка» Москва </w:t>
      </w:r>
      <w:smartTag w:uri="urn:schemas-microsoft-com:office:smarttags" w:element="metricconverter">
        <w:smartTagPr>
          <w:attr w:name="ProductID" w:val="2005 г"/>
        </w:smartTagPr>
        <w:r w:rsidRPr="00552F45">
          <w:rPr>
            <w:sz w:val="28"/>
            <w:szCs w:val="28"/>
          </w:rPr>
          <w:t>2005 г</w:t>
        </w:r>
      </w:smartTag>
      <w:r w:rsidRPr="00552F45">
        <w:rPr>
          <w:sz w:val="28"/>
          <w:szCs w:val="28"/>
        </w:rPr>
        <w:t>.</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Л. </w:t>
      </w:r>
      <w:proofErr w:type="spellStart"/>
      <w:r w:rsidRPr="00552F45">
        <w:rPr>
          <w:sz w:val="28"/>
          <w:szCs w:val="28"/>
        </w:rPr>
        <w:t>Уколова</w:t>
      </w:r>
      <w:proofErr w:type="spellEnd"/>
      <w:r w:rsidRPr="00552F45">
        <w:rPr>
          <w:sz w:val="28"/>
          <w:szCs w:val="28"/>
        </w:rPr>
        <w:t xml:space="preserve">, М. </w:t>
      </w:r>
      <w:proofErr w:type="spellStart"/>
      <w:r w:rsidRPr="00552F45">
        <w:rPr>
          <w:sz w:val="28"/>
          <w:szCs w:val="28"/>
        </w:rPr>
        <w:t>Осеннева</w:t>
      </w:r>
      <w:proofErr w:type="spellEnd"/>
      <w:r w:rsidRPr="00552F45">
        <w:rPr>
          <w:sz w:val="28"/>
          <w:szCs w:val="28"/>
        </w:rPr>
        <w:t xml:space="preserve">. Музыка в школе. Выпуск 2. Песни и хоры для учащихся. «Музыка» Москва </w:t>
      </w:r>
      <w:smartTag w:uri="urn:schemas-microsoft-com:office:smarttags" w:element="metricconverter">
        <w:smartTagPr>
          <w:attr w:name="ProductID" w:val="2005 г"/>
        </w:smartTagPr>
        <w:r w:rsidRPr="00552F45">
          <w:rPr>
            <w:sz w:val="28"/>
            <w:szCs w:val="28"/>
          </w:rPr>
          <w:t>2005 г</w:t>
        </w:r>
      </w:smartTag>
      <w:r w:rsidRPr="00552F45">
        <w:rPr>
          <w:sz w:val="28"/>
          <w:szCs w:val="28"/>
        </w:rPr>
        <w:t>.</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Л. </w:t>
      </w:r>
      <w:proofErr w:type="spellStart"/>
      <w:r w:rsidRPr="00552F45">
        <w:rPr>
          <w:sz w:val="28"/>
          <w:szCs w:val="28"/>
        </w:rPr>
        <w:t>Уколова</w:t>
      </w:r>
      <w:proofErr w:type="spellEnd"/>
      <w:r w:rsidRPr="00552F45">
        <w:rPr>
          <w:sz w:val="28"/>
          <w:szCs w:val="28"/>
        </w:rPr>
        <w:t xml:space="preserve">, М. </w:t>
      </w:r>
      <w:proofErr w:type="spellStart"/>
      <w:r w:rsidRPr="00552F45">
        <w:rPr>
          <w:sz w:val="28"/>
          <w:szCs w:val="28"/>
        </w:rPr>
        <w:t>Осеннева</w:t>
      </w:r>
      <w:proofErr w:type="spellEnd"/>
      <w:r w:rsidRPr="00552F45">
        <w:rPr>
          <w:sz w:val="28"/>
          <w:szCs w:val="28"/>
        </w:rPr>
        <w:t xml:space="preserve">. Музыка в школе. Выпуск 3. Песни и хоры для учащихся. «Музыка» Москва </w:t>
      </w:r>
      <w:smartTag w:uri="urn:schemas-microsoft-com:office:smarttags" w:element="metricconverter">
        <w:smartTagPr>
          <w:attr w:name="ProductID" w:val="2005 г"/>
        </w:smartTagPr>
        <w:r w:rsidRPr="00552F45">
          <w:rPr>
            <w:sz w:val="28"/>
            <w:szCs w:val="28"/>
          </w:rPr>
          <w:t>2005 г</w:t>
        </w:r>
      </w:smartTag>
      <w:r w:rsidRPr="00552F45">
        <w:rPr>
          <w:sz w:val="28"/>
          <w:szCs w:val="28"/>
        </w:rPr>
        <w:t xml:space="preserve">. </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Л. </w:t>
      </w:r>
      <w:proofErr w:type="spellStart"/>
      <w:r w:rsidRPr="00552F45">
        <w:rPr>
          <w:sz w:val="28"/>
          <w:szCs w:val="28"/>
        </w:rPr>
        <w:t>Уколова</w:t>
      </w:r>
      <w:proofErr w:type="spellEnd"/>
      <w:r w:rsidRPr="00552F45">
        <w:rPr>
          <w:sz w:val="28"/>
          <w:szCs w:val="28"/>
        </w:rPr>
        <w:t xml:space="preserve">, М. </w:t>
      </w:r>
      <w:proofErr w:type="spellStart"/>
      <w:r w:rsidRPr="00552F45">
        <w:rPr>
          <w:sz w:val="28"/>
          <w:szCs w:val="28"/>
        </w:rPr>
        <w:t>Осеннева</w:t>
      </w:r>
      <w:proofErr w:type="spellEnd"/>
      <w:r w:rsidRPr="00552F45">
        <w:rPr>
          <w:sz w:val="28"/>
          <w:szCs w:val="28"/>
        </w:rPr>
        <w:t xml:space="preserve">. Музыка в школе. Выпуск 4. Песни и хоры для учащихся. «Музыка» Москва </w:t>
      </w:r>
      <w:smartTag w:uri="urn:schemas-microsoft-com:office:smarttags" w:element="metricconverter">
        <w:smartTagPr>
          <w:attr w:name="ProductID" w:val="2005 г"/>
        </w:smartTagPr>
        <w:r w:rsidRPr="00552F45">
          <w:rPr>
            <w:sz w:val="28"/>
            <w:szCs w:val="28"/>
          </w:rPr>
          <w:t>2005 г</w:t>
        </w:r>
      </w:smartTag>
      <w:r w:rsidRPr="00552F45">
        <w:rPr>
          <w:sz w:val="28"/>
          <w:szCs w:val="28"/>
        </w:rPr>
        <w:t xml:space="preserve">. </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А. </w:t>
      </w:r>
      <w:proofErr w:type="spellStart"/>
      <w:r w:rsidRPr="00552F45">
        <w:rPr>
          <w:sz w:val="28"/>
          <w:szCs w:val="28"/>
        </w:rPr>
        <w:t>Флярковский</w:t>
      </w:r>
      <w:proofErr w:type="spellEnd"/>
      <w:r w:rsidRPr="00552F45">
        <w:rPr>
          <w:sz w:val="28"/>
          <w:szCs w:val="28"/>
        </w:rPr>
        <w:t xml:space="preserve">. Какой чудесный день. Песни для детей. «Кифара», Москва </w:t>
      </w:r>
      <w:smartTag w:uri="urn:schemas-microsoft-com:office:smarttags" w:element="metricconverter">
        <w:smartTagPr>
          <w:attr w:name="ProductID" w:val="2002 г"/>
        </w:smartTagPr>
        <w:r w:rsidRPr="00552F45">
          <w:rPr>
            <w:sz w:val="28"/>
            <w:szCs w:val="28"/>
          </w:rPr>
          <w:t>2002 г</w:t>
        </w:r>
      </w:smartTag>
      <w:r w:rsidRPr="00552F45">
        <w:rPr>
          <w:sz w:val="28"/>
          <w:szCs w:val="28"/>
        </w:rPr>
        <w:t>.</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Е. </w:t>
      </w:r>
      <w:proofErr w:type="spellStart"/>
      <w:r w:rsidRPr="00552F45">
        <w:rPr>
          <w:sz w:val="28"/>
          <w:szCs w:val="28"/>
        </w:rPr>
        <w:t>Крылатов</w:t>
      </w:r>
      <w:proofErr w:type="spellEnd"/>
      <w:r w:rsidRPr="00552F45">
        <w:rPr>
          <w:sz w:val="28"/>
          <w:szCs w:val="28"/>
        </w:rPr>
        <w:t xml:space="preserve">. Прекрасное далёко. Песни для детей и юношества. «Советский композитор», Москва </w:t>
      </w:r>
      <w:smartTag w:uri="urn:schemas-microsoft-com:office:smarttags" w:element="metricconverter">
        <w:smartTagPr>
          <w:attr w:name="ProductID" w:val="1989 г"/>
        </w:smartTagPr>
        <w:r w:rsidRPr="00552F45">
          <w:rPr>
            <w:sz w:val="28"/>
            <w:szCs w:val="28"/>
          </w:rPr>
          <w:t>1989 г</w:t>
        </w:r>
      </w:smartTag>
      <w:r w:rsidRPr="00552F45">
        <w:rPr>
          <w:sz w:val="28"/>
          <w:szCs w:val="28"/>
        </w:rPr>
        <w:t>.</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Ю. Алиев. Каждый класс-хор! Песенный репертуар для уроков музыки. Сборник №1, Москва </w:t>
      </w:r>
      <w:smartTag w:uri="urn:schemas-microsoft-com:office:smarttags" w:element="metricconverter">
        <w:smartTagPr>
          <w:attr w:name="ProductID" w:val="2003 г"/>
        </w:smartTagPr>
        <w:r w:rsidRPr="00552F45">
          <w:rPr>
            <w:sz w:val="28"/>
            <w:szCs w:val="28"/>
          </w:rPr>
          <w:t>2003 г</w:t>
        </w:r>
      </w:smartTag>
      <w:r w:rsidRPr="00552F45">
        <w:rPr>
          <w:sz w:val="28"/>
          <w:szCs w:val="28"/>
        </w:rPr>
        <w:t>.</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Популярная музыка из кинофильмов и телефильмов. Выпуск 1. «</w:t>
      </w:r>
      <w:proofErr w:type="spellStart"/>
      <w:r w:rsidRPr="00552F45">
        <w:rPr>
          <w:sz w:val="28"/>
          <w:szCs w:val="28"/>
        </w:rPr>
        <w:t>Хагакурэ</w:t>
      </w:r>
      <w:proofErr w:type="spellEnd"/>
      <w:r w:rsidRPr="00552F45">
        <w:rPr>
          <w:sz w:val="28"/>
          <w:szCs w:val="28"/>
        </w:rPr>
        <w:t xml:space="preserve">», Минск </w:t>
      </w:r>
      <w:smartTag w:uri="urn:schemas-microsoft-com:office:smarttags" w:element="metricconverter">
        <w:smartTagPr>
          <w:attr w:name="ProductID" w:val="2001 г"/>
        </w:smartTagPr>
        <w:r w:rsidRPr="00552F45">
          <w:rPr>
            <w:sz w:val="28"/>
            <w:szCs w:val="28"/>
          </w:rPr>
          <w:t>2001 г</w:t>
        </w:r>
      </w:smartTag>
      <w:r w:rsidRPr="00552F45">
        <w:rPr>
          <w:sz w:val="28"/>
          <w:szCs w:val="28"/>
        </w:rPr>
        <w:t>.</w:t>
      </w:r>
    </w:p>
    <w:p w:rsidR="00552F45" w:rsidRPr="00552F45" w:rsidRDefault="00552F45" w:rsidP="00552F45">
      <w:pPr>
        <w:numPr>
          <w:ilvl w:val="0"/>
          <w:numId w:val="14"/>
        </w:numPr>
        <w:tabs>
          <w:tab w:val="clear" w:pos="720"/>
          <w:tab w:val="center" w:pos="-5040"/>
        </w:tabs>
        <w:ind w:left="357" w:hanging="357"/>
        <w:jc w:val="both"/>
        <w:rPr>
          <w:sz w:val="28"/>
          <w:szCs w:val="28"/>
        </w:rPr>
      </w:pPr>
      <w:r w:rsidRPr="00552F45">
        <w:rPr>
          <w:sz w:val="28"/>
          <w:szCs w:val="28"/>
        </w:rPr>
        <w:t xml:space="preserve">Антология советской детской песни. Выпуск 4. Песни для детей среднего школьного возраста в сопровождении фортепиано. «Музыка», Москва </w:t>
      </w:r>
      <w:smartTag w:uri="urn:schemas-microsoft-com:office:smarttags" w:element="metricconverter">
        <w:smartTagPr>
          <w:attr w:name="ProductID" w:val="1989 г"/>
        </w:smartTagPr>
        <w:r w:rsidRPr="00552F45">
          <w:rPr>
            <w:sz w:val="28"/>
            <w:szCs w:val="28"/>
          </w:rPr>
          <w:t>1989 г</w:t>
        </w:r>
      </w:smartTag>
      <w:r w:rsidRPr="00552F45">
        <w:rPr>
          <w:sz w:val="28"/>
          <w:szCs w:val="28"/>
        </w:rPr>
        <w:t>.</w:t>
      </w:r>
    </w:p>
    <w:p w:rsidR="00CC0B40" w:rsidRPr="00440ADC" w:rsidRDefault="00CC0B40" w:rsidP="00440ADC">
      <w:pPr>
        <w:ind w:firstLine="709"/>
        <w:jc w:val="both"/>
        <w:rPr>
          <w:sz w:val="28"/>
          <w:szCs w:val="28"/>
        </w:rPr>
      </w:pPr>
    </w:p>
    <w:p w:rsidR="00552F45" w:rsidRPr="00F1151B" w:rsidRDefault="00CC0B40" w:rsidP="00F1151B">
      <w:pPr>
        <w:pStyle w:val="Body1"/>
        <w:tabs>
          <w:tab w:val="left" w:pos="567"/>
        </w:tabs>
        <w:rPr>
          <w:rFonts w:ascii="Times New Roman" w:hAnsi="Times New Roman"/>
          <w:b/>
          <w:i/>
          <w:color w:val="auto"/>
          <w:sz w:val="28"/>
          <w:szCs w:val="28"/>
          <w:lang w:val="ru-RU"/>
        </w:rPr>
      </w:pPr>
      <w:r>
        <w:rPr>
          <w:rFonts w:ascii="Times New Roman" w:hAnsi="Times New Roman"/>
          <w:b/>
          <w:i/>
          <w:color w:val="auto"/>
          <w:sz w:val="28"/>
          <w:szCs w:val="28"/>
          <w:lang w:val="ru-RU"/>
        </w:rPr>
        <w:tab/>
      </w:r>
      <w:r w:rsidRPr="001F19AC">
        <w:rPr>
          <w:rFonts w:ascii="Times New Roman" w:hAnsi="Times New Roman"/>
          <w:b/>
          <w:i/>
          <w:color w:val="auto"/>
          <w:sz w:val="28"/>
          <w:szCs w:val="28"/>
          <w:lang w:val="ru-RU"/>
        </w:rPr>
        <w:t>Список рекомендуемой методической литературы</w:t>
      </w:r>
      <w:r>
        <w:rPr>
          <w:rFonts w:ascii="Times New Roman" w:hAnsi="Times New Roman"/>
          <w:b/>
          <w:i/>
          <w:color w:val="auto"/>
          <w:sz w:val="28"/>
          <w:szCs w:val="28"/>
          <w:lang w:val="ru-RU"/>
        </w:rPr>
        <w:t>:</w:t>
      </w:r>
    </w:p>
    <w:p w:rsidR="00CC0B40" w:rsidRPr="00440ADC" w:rsidRDefault="00CC0B40" w:rsidP="00440ADC">
      <w:pPr>
        <w:numPr>
          <w:ilvl w:val="3"/>
          <w:numId w:val="13"/>
        </w:numPr>
        <w:tabs>
          <w:tab w:val="left" w:pos="426"/>
        </w:tabs>
        <w:ind w:left="0" w:firstLine="0"/>
        <w:jc w:val="both"/>
        <w:rPr>
          <w:sz w:val="28"/>
          <w:szCs w:val="28"/>
        </w:rPr>
      </w:pPr>
      <w:r w:rsidRPr="00D6360C">
        <w:rPr>
          <w:sz w:val="28"/>
          <w:szCs w:val="28"/>
        </w:rPr>
        <w:t>Чесноков П.</w:t>
      </w:r>
      <w:r>
        <w:rPr>
          <w:sz w:val="28"/>
          <w:szCs w:val="28"/>
        </w:rPr>
        <w:t xml:space="preserve"> </w:t>
      </w:r>
      <w:r w:rsidRPr="00D6360C">
        <w:rPr>
          <w:sz w:val="28"/>
          <w:szCs w:val="28"/>
        </w:rPr>
        <w:t>Хор и управление им.</w:t>
      </w:r>
      <w:r>
        <w:rPr>
          <w:sz w:val="28"/>
          <w:szCs w:val="28"/>
        </w:rPr>
        <w:t xml:space="preserve"> </w:t>
      </w:r>
      <w:r w:rsidRPr="00D6360C">
        <w:rPr>
          <w:sz w:val="28"/>
          <w:szCs w:val="28"/>
        </w:rPr>
        <w:t>-</w:t>
      </w:r>
      <w:r>
        <w:rPr>
          <w:sz w:val="28"/>
          <w:szCs w:val="28"/>
        </w:rPr>
        <w:t xml:space="preserve"> </w:t>
      </w:r>
      <w:r w:rsidRPr="00D6360C">
        <w:rPr>
          <w:sz w:val="28"/>
          <w:szCs w:val="28"/>
        </w:rPr>
        <w:t>М.,1961</w:t>
      </w:r>
      <w:r w:rsidRPr="00440ADC">
        <w:rPr>
          <w:sz w:val="28"/>
          <w:szCs w:val="28"/>
        </w:rPr>
        <w:t xml:space="preserve"> </w:t>
      </w:r>
    </w:p>
    <w:p w:rsidR="00CC0B40" w:rsidRPr="00440ADC" w:rsidRDefault="00CC0B40" w:rsidP="00440ADC">
      <w:pPr>
        <w:numPr>
          <w:ilvl w:val="3"/>
          <w:numId w:val="13"/>
        </w:numPr>
        <w:tabs>
          <w:tab w:val="left" w:pos="426"/>
        </w:tabs>
        <w:ind w:left="0" w:firstLine="0"/>
        <w:jc w:val="both"/>
        <w:rPr>
          <w:sz w:val="28"/>
          <w:szCs w:val="28"/>
        </w:rPr>
      </w:pPr>
      <w:r w:rsidRPr="00440ADC">
        <w:rPr>
          <w:sz w:val="28"/>
          <w:szCs w:val="28"/>
        </w:rPr>
        <w:t>Н. В. Романовский. Хоровой словарь. «Музыка», Москва 2000 г.</w:t>
      </w:r>
    </w:p>
    <w:p w:rsidR="00CC0B40" w:rsidRPr="00440ADC" w:rsidRDefault="00CC0B40" w:rsidP="00440ADC">
      <w:pPr>
        <w:numPr>
          <w:ilvl w:val="3"/>
          <w:numId w:val="13"/>
        </w:numPr>
        <w:tabs>
          <w:tab w:val="left" w:pos="426"/>
        </w:tabs>
        <w:ind w:left="0" w:firstLine="0"/>
        <w:jc w:val="both"/>
        <w:rPr>
          <w:sz w:val="28"/>
          <w:szCs w:val="28"/>
        </w:rPr>
      </w:pPr>
      <w:r w:rsidRPr="00440ADC">
        <w:rPr>
          <w:sz w:val="28"/>
          <w:szCs w:val="28"/>
        </w:rPr>
        <w:t>А. Чесноков. Хор и работа с ним. Москва 1978 г.</w:t>
      </w:r>
    </w:p>
    <w:p w:rsidR="00CC0B40" w:rsidRPr="00D6360C" w:rsidRDefault="00CC0B40" w:rsidP="00440ADC">
      <w:pPr>
        <w:tabs>
          <w:tab w:val="left" w:pos="426"/>
        </w:tabs>
        <w:jc w:val="both"/>
        <w:rPr>
          <w:sz w:val="28"/>
          <w:szCs w:val="28"/>
        </w:rPr>
      </w:pPr>
    </w:p>
    <w:sectPr w:rsidR="00CC0B40" w:rsidRPr="00D6360C" w:rsidSect="002A0704">
      <w:footerReference w:type="even" r:id="rId8"/>
      <w:footerReference w:type="default" r:id="rId9"/>
      <w:pgSz w:w="11906" w:h="16838"/>
      <w:pgMar w:top="1021" w:right="851" w:bottom="1021"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59" w:rsidRDefault="008D3759">
      <w:r>
        <w:separator/>
      </w:r>
    </w:p>
  </w:endnote>
  <w:endnote w:type="continuationSeparator" w:id="0">
    <w:p w:rsidR="008D3759" w:rsidRDefault="008D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45" w:rsidRDefault="00587A50">
    <w:pPr>
      <w:pStyle w:val="a5"/>
      <w:framePr w:wrap="around" w:vAnchor="text" w:hAnchor="margin" w:xAlign="right" w:y="1"/>
      <w:rPr>
        <w:rStyle w:val="a7"/>
      </w:rPr>
    </w:pPr>
    <w:r>
      <w:rPr>
        <w:rStyle w:val="a7"/>
      </w:rPr>
      <w:fldChar w:fldCharType="begin"/>
    </w:r>
    <w:r w:rsidR="00552F45">
      <w:rPr>
        <w:rStyle w:val="a7"/>
      </w:rPr>
      <w:instrText xml:space="preserve">PAGE  </w:instrText>
    </w:r>
    <w:r>
      <w:rPr>
        <w:rStyle w:val="a7"/>
      </w:rPr>
      <w:fldChar w:fldCharType="end"/>
    </w:r>
  </w:p>
  <w:p w:rsidR="00552F45" w:rsidRDefault="00552F4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45" w:rsidRDefault="00552F45" w:rsidP="004D396E">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59" w:rsidRDefault="008D3759">
      <w:r>
        <w:separator/>
      </w:r>
    </w:p>
  </w:footnote>
  <w:footnote w:type="continuationSeparator" w:id="0">
    <w:p w:rsidR="008D3759" w:rsidRDefault="008D3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BEE"/>
    <w:multiLevelType w:val="hybridMultilevel"/>
    <w:tmpl w:val="B5BA1432"/>
    <w:lvl w:ilvl="0" w:tplc="7538779A">
      <w:start w:val="11"/>
      <w:numFmt w:val="decimal"/>
      <w:lvlText w:val="%1."/>
      <w:lvlJc w:val="left"/>
      <w:pPr>
        <w:ind w:left="5606"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1">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DA2619"/>
    <w:multiLevelType w:val="hybridMultilevel"/>
    <w:tmpl w:val="B1521F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2522DBF"/>
    <w:multiLevelType w:val="hybridMultilevel"/>
    <w:tmpl w:val="6F8CBF14"/>
    <w:lvl w:ilvl="0" w:tplc="F20C4B80">
      <w:start w:val="1"/>
      <w:numFmt w:val="decimal"/>
      <w:lvlText w:val="%1."/>
      <w:lvlJc w:val="left"/>
      <w:pPr>
        <w:ind w:left="502" w:hanging="360"/>
      </w:pPr>
      <w:rPr>
        <w:rFonts w:eastAsia="Times New Roman"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3ED820D5"/>
    <w:multiLevelType w:val="hybridMultilevel"/>
    <w:tmpl w:val="9A4E0F0E"/>
    <w:lvl w:ilvl="0" w:tplc="064A8FE4">
      <w:start w:val="4"/>
      <w:numFmt w:val="decimal"/>
      <w:lvlText w:val="%1."/>
      <w:lvlJc w:val="left"/>
      <w:pPr>
        <w:ind w:left="1080" w:hanging="360"/>
      </w:pPr>
      <w:rPr>
        <w:rFonts w:cs="Times New Roman" w:hint="default"/>
        <w:b/>
        <w:i/>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0A8381E"/>
    <w:multiLevelType w:val="hybridMultilevel"/>
    <w:tmpl w:val="5A18E82E"/>
    <w:lvl w:ilvl="0" w:tplc="AB5EA00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0">
    <w:nsid w:val="73ED0F4A"/>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77500BD8"/>
    <w:multiLevelType w:val="hybridMultilevel"/>
    <w:tmpl w:val="1BF856E4"/>
    <w:lvl w:ilvl="0" w:tplc="C25613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507B90"/>
    <w:multiLevelType w:val="multilevel"/>
    <w:tmpl w:val="7750D892"/>
    <w:lvl w:ilvl="0">
      <w:start w:val="1"/>
      <w:numFmt w:val="decimal"/>
      <w:lvlText w:val="%1."/>
      <w:lvlJc w:val="left"/>
      <w:pPr>
        <w:ind w:left="644" w:hanging="360"/>
      </w:pPr>
      <w:rPr>
        <w:rFonts w:cs="Times New Roman" w:hint="default"/>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3"/>
  </w:num>
  <w:num w:numId="2">
    <w:abstractNumId w:val="1"/>
  </w:num>
  <w:num w:numId="3">
    <w:abstractNumId w:val="10"/>
  </w:num>
  <w:num w:numId="4">
    <w:abstractNumId w:val="6"/>
  </w:num>
  <w:num w:numId="5">
    <w:abstractNumId w:val="8"/>
  </w:num>
  <w:num w:numId="6">
    <w:abstractNumId w:val="2"/>
  </w:num>
  <w:num w:numId="7">
    <w:abstractNumId w:val="9"/>
  </w:num>
  <w:num w:numId="8">
    <w:abstractNumId w:val="7"/>
  </w:num>
  <w:num w:numId="9">
    <w:abstractNumId w:val="13"/>
  </w:num>
  <w:num w:numId="10">
    <w:abstractNumId w:val="12"/>
  </w:num>
  <w:num w:numId="11">
    <w:abstractNumId w:val="5"/>
  </w:num>
  <w:num w:numId="12">
    <w:abstractNumId w:val="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F22"/>
    <w:rsid w:val="00004433"/>
    <w:rsid w:val="00007B72"/>
    <w:rsid w:val="00012BC5"/>
    <w:rsid w:val="00026C6F"/>
    <w:rsid w:val="0003042D"/>
    <w:rsid w:val="00045F80"/>
    <w:rsid w:val="0005226C"/>
    <w:rsid w:val="00076311"/>
    <w:rsid w:val="000F7D69"/>
    <w:rsid w:val="00115306"/>
    <w:rsid w:val="00146090"/>
    <w:rsid w:val="00156FC7"/>
    <w:rsid w:val="001701F2"/>
    <w:rsid w:val="00183718"/>
    <w:rsid w:val="00190BA8"/>
    <w:rsid w:val="00191194"/>
    <w:rsid w:val="001A6A51"/>
    <w:rsid w:val="001B394C"/>
    <w:rsid w:val="001B568C"/>
    <w:rsid w:val="001D596E"/>
    <w:rsid w:val="001E4A4C"/>
    <w:rsid w:val="001F19AC"/>
    <w:rsid w:val="00204A88"/>
    <w:rsid w:val="00205153"/>
    <w:rsid w:val="00214D59"/>
    <w:rsid w:val="00231D03"/>
    <w:rsid w:val="002961C0"/>
    <w:rsid w:val="002A0704"/>
    <w:rsid w:val="002A0859"/>
    <w:rsid w:val="002B0D86"/>
    <w:rsid w:val="00300F08"/>
    <w:rsid w:val="00321059"/>
    <w:rsid w:val="003308BF"/>
    <w:rsid w:val="00337DF8"/>
    <w:rsid w:val="003C268C"/>
    <w:rsid w:val="003C5E7A"/>
    <w:rsid w:val="003D4B0F"/>
    <w:rsid w:val="00406FF1"/>
    <w:rsid w:val="00410A06"/>
    <w:rsid w:val="0041578F"/>
    <w:rsid w:val="004212E2"/>
    <w:rsid w:val="00440ADC"/>
    <w:rsid w:val="0046647F"/>
    <w:rsid w:val="0047502C"/>
    <w:rsid w:val="00475B16"/>
    <w:rsid w:val="00477995"/>
    <w:rsid w:val="00480ACC"/>
    <w:rsid w:val="004C6661"/>
    <w:rsid w:val="004D396E"/>
    <w:rsid w:val="005057B9"/>
    <w:rsid w:val="00552F45"/>
    <w:rsid w:val="0055314A"/>
    <w:rsid w:val="005539EB"/>
    <w:rsid w:val="005727CB"/>
    <w:rsid w:val="00587A50"/>
    <w:rsid w:val="0062564C"/>
    <w:rsid w:val="00660878"/>
    <w:rsid w:val="006801BA"/>
    <w:rsid w:val="00691FE3"/>
    <w:rsid w:val="006A1A94"/>
    <w:rsid w:val="006E13FC"/>
    <w:rsid w:val="0071066A"/>
    <w:rsid w:val="0073665E"/>
    <w:rsid w:val="00736C94"/>
    <w:rsid w:val="0074466E"/>
    <w:rsid w:val="007600E0"/>
    <w:rsid w:val="0077284A"/>
    <w:rsid w:val="00785699"/>
    <w:rsid w:val="007A134F"/>
    <w:rsid w:val="007B2CC5"/>
    <w:rsid w:val="007D5E27"/>
    <w:rsid w:val="007E55B1"/>
    <w:rsid w:val="007E7151"/>
    <w:rsid w:val="008106A8"/>
    <w:rsid w:val="00876ABB"/>
    <w:rsid w:val="00877DF1"/>
    <w:rsid w:val="00891732"/>
    <w:rsid w:val="008A6532"/>
    <w:rsid w:val="008C1405"/>
    <w:rsid w:val="008C5D81"/>
    <w:rsid w:val="008D0479"/>
    <w:rsid w:val="008D3759"/>
    <w:rsid w:val="0090141C"/>
    <w:rsid w:val="00910948"/>
    <w:rsid w:val="00930426"/>
    <w:rsid w:val="00936F4A"/>
    <w:rsid w:val="00951FA7"/>
    <w:rsid w:val="00952DC4"/>
    <w:rsid w:val="00975ABD"/>
    <w:rsid w:val="009877D0"/>
    <w:rsid w:val="009905F7"/>
    <w:rsid w:val="009B6A02"/>
    <w:rsid w:val="009C61BC"/>
    <w:rsid w:val="009D37E0"/>
    <w:rsid w:val="009F3CAB"/>
    <w:rsid w:val="00A37794"/>
    <w:rsid w:val="00A6556D"/>
    <w:rsid w:val="00A74F4B"/>
    <w:rsid w:val="00A77A06"/>
    <w:rsid w:val="00AA72B5"/>
    <w:rsid w:val="00AE4F3D"/>
    <w:rsid w:val="00B06A8B"/>
    <w:rsid w:val="00B26FDE"/>
    <w:rsid w:val="00B76C63"/>
    <w:rsid w:val="00B93F23"/>
    <w:rsid w:val="00C00CCB"/>
    <w:rsid w:val="00C04FC8"/>
    <w:rsid w:val="00C055FD"/>
    <w:rsid w:val="00C151F1"/>
    <w:rsid w:val="00C3785A"/>
    <w:rsid w:val="00C5396E"/>
    <w:rsid w:val="00C9303C"/>
    <w:rsid w:val="00C932F5"/>
    <w:rsid w:val="00CA03E6"/>
    <w:rsid w:val="00CA0998"/>
    <w:rsid w:val="00CC02AD"/>
    <w:rsid w:val="00CC0B40"/>
    <w:rsid w:val="00CC22F0"/>
    <w:rsid w:val="00CD555C"/>
    <w:rsid w:val="00CE1EB4"/>
    <w:rsid w:val="00D553D0"/>
    <w:rsid w:val="00D6360C"/>
    <w:rsid w:val="00D72995"/>
    <w:rsid w:val="00D802F2"/>
    <w:rsid w:val="00D94A8A"/>
    <w:rsid w:val="00D95458"/>
    <w:rsid w:val="00DC555F"/>
    <w:rsid w:val="00DE4166"/>
    <w:rsid w:val="00DF62B6"/>
    <w:rsid w:val="00E37C0C"/>
    <w:rsid w:val="00EA1153"/>
    <w:rsid w:val="00EA770A"/>
    <w:rsid w:val="00EF64A9"/>
    <w:rsid w:val="00F03200"/>
    <w:rsid w:val="00F1151B"/>
    <w:rsid w:val="00F12249"/>
    <w:rsid w:val="00F1616D"/>
    <w:rsid w:val="00F43753"/>
    <w:rsid w:val="00F5480A"/>
    <w:rsid w:val="00F70D33"/>
    <w:rsid w:val="00F73F22"/>
    <w:rsid w:val="00F96216"/>
    <w:rsid w:val="00F96AE2"/>
    <w:rsid w:val="00FB0069"/>
    <w:rsid w:val="00FD3E74"/>
    <w:rsid w:val="00FE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46090"/>
    <w:rPr>
      <w:rFonts w:ascii="Times New Roman" w:eastAsia="Times New Roman" w:hAnsi="Times New Roman"/>
      <w:sz w:val="24"/>
      <w:szCs w:val="24"/>
    </w:rPr>
  </w:style>
  <w:style w:type="paragraph" w:styleId="1">
    <w:name w:val="heading 1"/>
    <w:basedOn w:val="a"/>
    <w:next w:val="a"/>
    <w:link w:val="10"/>
    <w:uiPriority w:val="99"/>
    <w:qFormat/>
    <w:rsid w:val="00146090"/>
    <w:pPr>
      <w:keepNext/>
      <w:outlineLvl w:val="0"/>
    </w:pPr>
    <w:rPr>
      <w:sz w:val="28"/>
    </w:rPr>
  </w:style>
  <w:style w:type="paragraph" w:styleId="2">
    <w:name w:val="heading 2"/>
    <w:basedOn w:val="a"/>
    <w:next w:val="a"/>
    <w:link w:val="20"/>
    <w:uiPriority w:val="99"/>
    <w:qFormat/>
    <w:rsid w:val="00146090"/>
    <w:pPr>
      <w:keepNext/>
      <w:spacing w:line="360" w:lineRule="auto"/>
      <w:jc w:val="center"/>
      <w:outlineLvl w:val="1"/>
    </w:pPr>
    <w:rPr>
      <w:sz w:val="28"/>
    </w:rPr>
  </w:style>
  <w:style w:type="paragraph" w:styleId="3">
    <w:name w:val="heading 3"/>
    <w:basedOn w:val="a"/>
    <w:next w:val="a"/>
    <w:link w:val="30"/>
    <w:uiPriority w:val="99"/>
    <w:qFormat/>
    <w:rsid w:val="00146090"/>
    <w:pPr>
      <w:keepNext/>
      <w:jc w:val="center"/>
      <w:outlineLvl w:val="2"/>
    </w:pPr>
    <w:rPr>
      <w:b/>
      <w:bCs/>
      <w:sz w:val="28"/>
    </w:rPr>
  </w:style>
  <w:style w:type="paragraph" w:styleId="4">
    <w:name w:val="heading 4"/>
    <w:basedOn w:val="a"/>
    <w:next w:val="a"/>
    <w:link w:val="40"/>
    <w:uiPriority w:val="99"/>
    <w:qFormat/>
    <w:rsid w:val="00146090"/>
    <w:pPr>
      <w:keepNext/>
      <w:jc w:val="right"/>
      <w:outlineLvl w:val="3"/>
    </w:pPr>
    <w:rPr>
      <w:b/>
      <w:bCs/>
      <w:sz w:val="32"/>
    </w:rPr>
  </w:style>
  <w:style w:type="paragraph" w:styleId="5">
    <w:name w:val="heading 5"/>
    <w:basedOn w:val="a"/>
    <w:next w:val="a"/>
    <w:link w:val="50"/>
    <w:uiPriority w:val="99"/>
    <w:qFormat/>
    <w:rsid w:val="00146090"/>
    <w:pPr>
      <w:keepNext/>
      <w:outlineLvl w:val="4"/>
    </w:pPr>
    <w:rPr>
      <w:i/>
      <w:iCs/>
      <w:sz w:val="28"/>
    </w:rPr>
  </w:style>
  <w:style w:type="paragraph" w:styleId="6">
    <w:name w:val="heading 6"/>
    <w:basedOn w:val="a"/>
    <w:next w:val="a"/>
    <w:link w:val="60"/>
    <w:uiPriority w:val="99"/>
    <w:qFormat/>
    <w:rsid w:val="00146090"/>
    <w:pPr>
      <w:keepNext/>
      <w:jc w:val="center"/>
      <w:outlineLvl w:val="5"/>
    </w:pPr>
    <w:rPr>
      <w:sz w:val="28"/>
      <w:u w:val="single"/>
    </w:rPr>
  </w:style>
  <w:style w:type="paragraph" w:styleId="7">
    <w:name w:val="heading 7"/>
    <w:basedOn w:val="a"/>
    <w:next w:val="a"/>
    <w:link w:val="70"/>
    <w:uiPriority w:val="99"/>
    <w:qFormat/>
    <w:rsid w:val="00146090"/>
    <w:pPr>
      <w:keepNext/>
      <w:outlineLvl w:val="6"/>
    </w:pPr>
    <w:rPr>
      <w:i/>
      <w:iCs/>
      <w:sz w:val="28"/>
      <w:u w:val="single"/>
    </w:rPr>
  </w:style>
  <w:style w:type="paragraph" w:styleId="8">
    <w:name w:val="heading 8"/>
    <w:basedOn w:val="a"/>
    <w:next w:val="a"/>
    <w:link w:val="80"/>
    <w:uiPriority w:val="99"/>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6090"/>
    <w:rPr>
      <w:rFonts w:ascii="Times New Roman" w:hAnsi="Times New Roman" w:cs="Times New Roman"/>
      <w:sz w:val="24"/>
      <w:szCs w:val="24"/>
      <w:lang w:eastAsia="ru-RU"/>
    </w:rPr>
  </w:style>
  <w:style w:type="character" w:customStyle="1" w:styleId="20">
    <w:name w:val="Заголовок 2 Знак"/>
    <w:link w:val="2"/>
    <w:uiPriority w:val="99"/>
    <w:locked/>
    <w:rsid w:val="00146090"/>
    <w:rPr>
      <w:rFonts w:ascii="Times New Roman" w:hAnsi="Times New Roman" w:cs="Times New Roman"/>
      <w:sz w:val="24"/>
      <w:szCs w:val="24"/>
      <w:lang w:eastAsia="ru-RU"/>
    </w:rPr>
  </w:style>
  <w:style w:type="character" w:customStyle="1" w:styleId="30">
    <w:name w:val="Заголовок 3 Знак"/>
    <w:link w:val="3"/>
    <w:uiPriority w:val="99"/>
    <w:locked/>
    <w:rsid w:val="00146090"/>
    <w:rPr>
      <w:rFonts w:ascii="Times New Roman" w:hAnsi="Times New Roman" w:cs="Times New Roman"/>
      <w:b/>
      <w:bCs/>
      <w:sz w:val="24"/>
      <w:szCs w:val="24"/>
      <w:lang w:eastAsia="ru-RU"/>
    </w:rPr>
  </w:style>
  <w:style w:type="character" w:customStyle="1" w:styleId="40">
    <w:name w:val="Заголовок 4 Знак"/>
    <w:link w:val="4"/>
    <w:uiPriority w:val="99"/>
    <w:locked/>
    <w:rsid w:val="00146090"/>
    <w:rPr>
      <w:rFonts w:ascii="Times New Roman" w:hAnsi="Times New Roman" w:cs="Times New Roman"/>
      <w:b/>
      <w:bCs/>
      <w:sz w:val="24"/>
      <w:szCs w:val="24"/>
      <w:lang w:eastAsia="ru-RU"/>
    </w:rPr>
  </w:style>
  <w:style w:type="character" w:customStyle="1" w:styleId="50">
    <w:name w:val="Заголовок 5 Знак"/>
    <w:link w:val="5"/>
    <w:uiPriority w:val="99"/>
    <w:locked/>
    <w:rsid w:val="00146090"/>
    <w:rPr>
      <w:rFonts w:ascii="Times New Roman" w:hAnsi="Times New Roman" w:cs="Times New Roman"/>
      <w:i/>
      <w:iCs/>
      <w:sz w:val="24"/>
      <w:szCs w:val="24"/>
      <w:lang w:eastAsia="ru-RU"/>
    </w:rPr>
  </w:style>
  <w:style w:type="character" w:customStyle="1" w:styleId="60">
    <w:name w:val="Заголовок 6 Знак"/>
    <w:link w:val="6"/>
    <w:uiPriority w:val="99"/>
    <w:locked/>
    <w:rsid w:val="00146090"/>
    <w:rPr>
      <w:rFonts w:ascii="Times New Roman" w:hAnsi="Times New Roman" w:cs="Times New Roman"/>
      <w:sz w:val="24"/>
      <w:szCs w:val="24"/>
      <w:u w:val="single"/>
      <w:lang w:eastAsia="ru-RU"/>
    </w:rPr>
  </w:style>
  <w:style w:type="character" w:customStyle="1" w:styleId="70">
    <w:name w:val="Заголовок 7 Знак"/>
    <w:link w:val="7"/>
    <w:uiPriority w:val="99"/>
    <w:locked/>
    <w:rsid w:val="00146090"/>
    <w:rPr>
      <w:rFonts w:ascii="Times New Roman" w:hAnsi="Times New Roman" w:cs="Times New Roman"/>
      <w:i/>
      <w:iCs/>
      <w:sz w:val="24"/>
      <w:szCs w:val="24"/>
      <w:u w:val="single"/>
      <w:lang w:eastAsia="ru-RU"/>
    </w:rPr>
  </w:style>
  <w:style w:type="character" w:customStyle="1" w:styleId="80">
    <w:name w:val="Заголовок 8 Знак"/>
    <w:link w:val="8"/>
    <w:uiPriority w:val="99"/>
    <w:locked/>
    <w:rsid w:val="00146090"/>
    <w:rPr>
      <w:rFonts w:ascii="Times New Roman" w:hAnsi="Times New Roman" w:cs="Times New Roman"/>
      <w:b/>
      <w:bCs/>
      <w:sz w:val="24"/>
      <w:szCs w:val="24"/>
      <w:lang w:eastAsia="ru-RU"/>
    </w:rPr>
  </w:style>
  <w:style w:type="paragraph" w:styleId="a3">
    <w:name w:val="Body Text"/>
    <w:basedOn w:val="a"/>
    <w:link w:val="a4"/>
    <w:uiPriority w:val="99"/>
    <w:semiHidden/>
    <w:rsid w:val="00146090"/>
    <w:pPr>
      <w:spacing w:line="360" w:lineRule="auto"/>
    </w:pPr>
    <w:rPr>
      <w:sz w:val="28"/>
    </w:rPr>
  </w:style>
  <w:style w:type="character" w:customStyle="1" w:styleId="a4">
    <w:name w:val="Основной текст Знак"/>
    <w:link w:val="a3"/>
    <w:uiPriority w:val="99"/>
    <w:semiHidden/>
    <w:locked/>
    <w:rsid w:val="00146090"/>
    <w:rPr>
      <w:rFonts w:ascii="Times New Roman" w:hAnsi="Times New Roman" w:cs="Times New Roman"/>
      <w:sz w:val="24"/>
      <w:szCs w:val="24"/>
      <w:lang w:eastAsia="ru-RU"/>
    </w:rPr>
  </w:style>
  <w:style w:type="paragraph" w:styleId="21">
    <w:name w:val="Body Text 2"/>
    <w:basedOn w:val="a"/>
    <w:link w:val="22"/>
    <w:uiPriority w:val="99"/>
    <w:semiHidden/>
    <w:rsid w:val="00146090"/>
    <w:pPr>
      <w:jc w:val="both"/>
    </w:pPr>
    <w:rPr>
      <w:sz w:val="28"/>
    </w:rPr>
  </w:style>
  <w:style w:type="character" w:customStyle="1" w:styleId="22">
    <w:name w:val="Основной текст 2 Знак"/>
    <w:link w:val="21"/>
    <w:uiPriority w:val="99"/>
    <w:semiHidden/>
    <w:locked/>
    <w:rsid w:val="00146090"/>
    <w:rPr>
      <w:rFonts w:ascii="Times New Roman" w:hAnsi="Times New Roman" w:cs="Times New Roman"/>
      <w:sz w:val="24"/>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link w:val="a5"/>
    <w:uiPriority w:val="99"/>
    <w:locked/>
    <w:rsid w:val="00146090"/>
    <w:rPr>
      <w:rFonts w:ascii="Times New Roman" w:hAnsi="Times New Roman" w:cs="Times New Roman"/>
      <w:sz w:val="24"/>
      <w:szCs w:val="24"/>
      <w:lang w:eastAsia="ru-RU"/>
    </w:rPr>
  </w:style>
  <w:style w:type="character" w:styleId="a7">
    <w:name w:val="page number"/>
    <w:uiPriority w:val="99"/>
    <w:semiHidden/>
    <w:rsid w:val="00146090"/>
    <w:rPr>
      <w:rFonts w:cs="Times New Roman"/>
    </w:rPr>
  </w:style>
  <w:style w:type="paragraph" w:styleId="a8">
    <w:name w:val="No Spacing"/>
    <w:link w:val="a9"/>
    <w:uiPriority w:val="99"/>
    <w:qFormat/>
    <w:rsid w:val="00876ABB"/>
    <w:pPr>
      <w:widowControl w:val="0"/>
    </w:pPr>
    <w:rPr>
      <w:rFonts w:ascii="Courier New" w:eastAsia="Times New Roman" w:hAnsi="Courier New" w:cs="Courier New"/>
      <w:color w:val="000000"/>
      <w:sz w:val="24"/>
      <w:szCs w:val="24"/>
    </w:rPr>
  </w:style>
  <w:style w:type="paragraph" w:customStyle="1" w:styleId="Body1">
    <w:name w:val="Body 1"/>
    <w:link w:val="Body10"/>
    <w:uiPriority w:val="99"/>
    <w:rsid w:val="00876ABB"/>
    <w:rPr>
      <w:rFonts w:ascii="Helvetica" w:hAnsi="Helvetica"/>
      <w:color w:val="000000"/>
      <w:sz w:val="24"/>
      <w:lang w:val="en-US"/>
    </w:rPr>
  </w:style>
  <w:style w:type="character" w:customStyle="1" w:styleId="Body10">
    <w:name w:val="Body 1 Знак"/>
    <w:link w:val="Body1"/>
    <w:uiPriority w:val="99"/>
    <w:locked/>
    <w:rsid w:val="00876ABB"/>
    <w:rPr>
      <w:rFonts w:ascii="Helvetica" w:hAnsi="Helvetica" w:cs="Times New Roman"/>
      <w:color w:val="000000"/>
      <w:sz w:val="24"/>
      <w:lang w:val="en-US" w:eastAsia="ru-RU" w:bidi="ar-SA"/>
    </w:rPr>
  </w:style>
  <w:style w:type="paragraph" w:customStyle="1" w:styleId="Style4">
    <w:name w:val="Style4"/>
    <w:basedOn w:val="a"/>
    <w:uiPriority w:val="99"/>
    <w:rsid w:val="00736C94"/>
    <w:pPr>
      <w:widowControl w:val="0"/>
      <w:autoSpaceDE w:val="0"/>
      <w:autoSpaceDN w:val="0"/>
      <w:adjustRightInd w:val="0"/>
      <w:spacing w:line="462" w:lineRule="exact"/>
      <w:ind w:firstLine="686"/>
      <w:jc w:val="both"/>
    </w:pPr>
  </w:style>
  <w:style w:type="character" w:customStyle="1" w:styleId="FontStyle16">
    <w:name w:val="Font Style16"/>
    <w:uiPriority w:val="99"/>
    <w:rsid w:val="00736C94"/>
    <w:rPr>
      <w:rFonts w:ascii="Times New Roman" w:hAnsi="Times New Roman"/>
      <w:sz w:val="24"/>
    </w:rPr>
  </w:style>
  <w:style w:type="paragraph" w:styleId="aa">
    <w:name w:val="List Paragraph"/>
    <w:basedOn w:val="a"/>
    <w:uiPriority w:val="99"/>
    <w:qFormat/>
    <w:rsid w:val="00736C94"/>
    <w:pPr>
      <w:spacing w:after="200"/>
      <w:ind w:left="720"/>
      <w:contextualSpacing/>
      <w:jc w:val="both"/>
    </w:pPr>
    <w:rPr>
      <w:rFonts w:ascii="Calibri" w:eastAsia="Calibri" w:hAnsi="Calibri"/>
      <w:sz w:val="22"/>
      <w:szCs w:val="22"/>
      <w:lang w:eastAsia="en-US"/>
    </w:rPr>
  </w:style>
  <w:style w:type="table" w:styleId="ab">
    <w:name w:val="Table Grid"/>
    <w:basedOn w:val="a1"/>
    <w:uiPriority w:val="99"/>
    <w:rsid w:val="00B93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uiPriority w:val="99"/>
    <w:rsid w:val="008C5D81"/>
    <w:pPr>
      <w:spacing w:before="90" w:after="90"/>
    </w:pPr>
  </w:style>
  <w:style w:type="paragraph" w:styleId="ac">
    <w:name w:val="Balloon Text"/>
    <w:basedOn w:val="a"/>
    <w:link w:val="ad"/>
    <w:uiPriority w:val="99"/>
    <w:semiHidden/>
    <w:rsid w:val="008D0479"/>
    <w:rPr>
      <w:rFonts w:ascii="Tahoma" w:hAnsi="Tahoma" w:cs="Tahoma"/>
      <w:sz w:val="16"/>
      <w:szCs w:val="16"/>
    </w:rPr>
  </w:style>
  <w:style w:type="character" w:customStyle="1" w:styleId="ad">
    <w:name w:val="Текст выноски Знак"/>
    <w:link w:val="ac"/>
    <w:uiPriority w:val="99"/>
    <w:semiHidden/>
    <w:locked/>
    <w:rsid w:val="008D0479"/>
    <w:rPr>
      <w:rFonts w:ascii="Tahoma" w:hAnsi="Tahoma" w:cs="Tahoma"/>
      <w:sz w:val="16"/>
      <w:szCs w:val="16"/>
      <w:lang w:eastAsia="ru-RU"/>
    </w:rPr>
  </w:style>
  <w:style w:type="paragraph" w:styleId="ae">
    <w:name w:val="header"/>
    <w:basedOn w:val="a"/>
    <w:link w:val="af"/>
    <w:uiPriority w:val="99"/>
    <w:semiHidden/>
    <w:rsid w:val="002A0704"/>
    <w:pPr>
      <w:tabs>
        <w:tab w:val="center" w:pos="4677"/>
        <w:tab w:val="right" w:pos="9355"/>
      </w:tabs>
    </w:pPr>
  </w:style>
  <w:style w:type="character" w:customStyle="1" w:styleId="af">
    <w:name w:val="Верхний колонтитул Знак"/>
    <w:link w:val="ae"/>
    <w:uiPriority w:val="99"/>
    <w:semiHidden/>
    <w:locked/>
    <w:rsid w:val="002A0704"/>
    <w:rPr>
      <w:rFonts w:ascii="Times New Roman" w:hAnsi="Times New Roman" w:cs="Times New Roman"/>
      <w:sz w:val="24"/>
      <w:szCs w:val="24"/>
      <w:lang w:eastAsia="ru-RU"/>
    </w:rPr>
  </w:style>
  <w:style w:type="character" w:customStyle="1" w:styleId="a9">
    <w:name w:val="Без интервала Знак"/>
    <w:link w:val="a8"/>
    <w:uiPriority w:val="99"/>
    <w:locked/>
    <w:rsid w:val="00A6556D"/>
    <w:rPr>
      <w:rFonts w:ascii="Courier New" w:hAnsi="Courier New" w:cs="Courier New"/>
      <w:color w:val="000000"/>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136">
      <w:marLeft w:val="0"/>
      <w:marRight w:val="0"/>
      <w:marTop w:val="0"/>
      <w:marBottom w:val="0"/>
      <w:divBdr>
        <w:top w:val="none" w:sz="0" w:space="0" w:color="auto"/>
        <w:left w:val="none" w:sz="0" w:space="0" w:color="auto"/>
        <w:bottom w:val="none" w:sz="0" w:space="0" w:color="auto"/>
        <w:right w:val="none" w:sz="0" w:space="0" w:color="auto"/>
      </w:divBdr>
    </w:div>
    <w:div w:id="7951137">
      <w:marLeft w:val="0"/>
      <w:marRight w:val="0"/>
      <w:marTop w:val="0"/>
      <w:marBottom w:val="0"/>
      <w:divBdr>
        <w:top w:val="none" w:sz="0" w:space="0" w:color="auto"/>
        <w:left w:val="none" w:sz="0" w:space="0" w:color="auto"/>
        <w:bottom w:val="none" w:sz="0" w:space="0" w:color="auto"/>
        <w:right w:val="none" w:sz="0" w:space="0" w:color="auto"/>
      </w:divBdr>
    </w:div>
    <w:div w:id="7951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4219</Words>
  <Characters>24051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2</cp:revision>
  <cp:lastPrinted>2015-11-02T21:27:00Z</cp:lastPrinted>
  <dcterms:created xsi:type="dcterms:W3CDTF">2015-11-25T22:09:00Z</dcterms:created>
  <dcterms:modified xsi:type="dcterms:W3CDTF">2015-11-25T22:09:00Z</dcterms:modified>
</cp:coreProperties>
</file>